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659" w:rsidRPr="00BA255F" w:rsidRDefault="00FE46F5" w:rsidP="00FE46F5">
      <w:pPr>
        <w:jc w:val="center"/>
        <w:rPr>
          <w:rFonts w:asciiTheme="majorBidi" w:hAnsiTheme="majorBidi" w:cstheme="majorBidi"/>
          <w:sz w:val="28"/>
          <w:szCs w:val="28"/>
        </w:rPr>
      </w:pPr>
      <w:r w:rsidRPr="00FE46F5">
        <w:rPr>
          <w:rFonts w:asciiTheme="majorBidi" w:hAnsiTheme="majorBidi" w:cstheme="majorBidi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758357889" r:id="rId6"/>
        </w:object>
      </w:r>
      <w:r w:rsidR="008B4198"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:rsidR="0030678A" w:rsidRPr="007730DA" w:rsidRDefault="00F93659" w:rsidP="001A682B">
      <w:pPr>
        <w:jc w:val="center"/>
        <w:rPr>
          <w:rFonts w:ascii="Times New Roman" w:hAnsi="Times New Roman" w:cs="Times New Roman"/>
          <w:sz w:val="24"/>
          <w:szCs w:val="24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7730DA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30678A" w:rsidRPr="007730DA" w:rsidRDefault="0030678A" w:rsidP="00613F4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3F43" w:rsidRPr="007730DA" w:rsidRDefault="0030678A" w:rsidP="00613F43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proofErr w:type="gramStart"/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Учебный план начального общего образования</w:t>
      </w:r>
      <w:r w:rsidR="00B645AA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Муниципальное общеобразовательное учреждение основная общеобразовательная школа д. Новая Монья</w:t>
      </w:r>
      <w:r w:rsidR="00B645AA" w:rsidRPr="007730DA">
        <w:rPr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(далее - учебный план) для 1-4 классов, реализующих</w:t>
      </w:r>
      <w:r w:rsidR="00EA1496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основную образовательную программу начального общего образования, соответствующ</w:t>
      </w:r>
      <w:r w:rsidR="001B1213" w:rsidRPr="007730DA">
        <w:rPr>
          <w:rStyle w:val="markedcontent"/>
          <w:rFonts w:ascii="Times New Roman" w:hAnsi="Times New Roman" w:cs="Times New Roman"/>
          <w:sz w:val="24"/>
          <w:szCs w:val="24"/>
        </w:rPr>
        <w:t>ую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ФГОС НОО</w:t>
      </w:r>
      <w:r w:rsidR="00613F4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7730DA">
        <w:rPr>
          <w:rStyle w:val="markedcontent"/>
          <w:rFonts w:ascii="Times New Roman" w:hAnsi="Times New Roman" w:cs="Times New Roman"/>
          <w:sz w:val="24"/>
          <w:szCs w:val="24"/>
        </w:rPr>
        <w:t>ального общего образования»)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, </w:t>
      </w:r>
      <w:r w:rsidR="00FC2435" w:rsidRPr="007730DA">
        <w:rPr>
          <w:rStyle w:val="markedcontent"/>
          <w:rFonts w:ascii="Times New Roman" w:hAnsi="Times New Roman" w:cs="Times New Roman"/>
          <w:sz w:val="24"/>
          <w:szCs w:val="24"/>
        </w:rPr>
        <w:t>фиксирует общий объём нагрузки, максимальный объём аудиторной нагрузки обучающихся, состав и структуру предметных</w:t>
      </w:r>
      <w:proofErr w:type="gramEnd"/>
      <w:r w:rsidR="00FC2435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областей, распределяет учебное время, отводимое на их освоение по классам и учебным предметам.</w:t>
      </w:r>
    </w:p>
    <w:p w:rsidR="001A75C4" w:rsidRPr="007730DA" w:rsidRDefault="001A75C4" w:rsidP="001A75C4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Учебный план является частью образовательной программы</w:t>
      </w:r>
      <w:r w:rsidR="003C798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EE0C26" w:rsidRPr="007730DA">
        <w:rPr>
          <w:rStyle w:val="markedcontent"/>
          <w:rFonts w:ascii="Times New Roman" w:hAnsi="Times New Roman" w:cs="Times New Roman"/>
          <w:sz w:val="24"/>
          <w:szCs w:val="24"/>
        </w:rPr>
        <w:t>Муниципальное общеобразовательное учреждение основная общеобразовательная школа д. Новая Монья</w:t>
      </w:r>
      <w:r w:rsidR="003C7983" w:rsidRPr="007730DA">
        <w:rPr>
          <w:rStyle w:val="markedcontent"/>
          <w:rFonts w:ascii="Times New Roman" w:hAnsi="Times New Roman" w:cs="Times New Roman"/>
          <w:sz w:val="24"/>
          <w:szCs w:val="24"/>
        </w:rPr>
        <w:t>,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разработанной в соответствии с ФГОС начального</w:t>
      </w:r>
      <w:r w:rsidR="003C798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общего образования</w:t>
      </w:r>
      <w:r w:rsidR="001B1213" w:rsidRPr="007730DA">
        <w:rPr>
          <w:rStyle w:val="markedcontent"/>
          <w:rFonts w:ascii="Times New Roman" w:hAnsi="Times New Roman" w:cs="Times New Roman"/>
          <w:sz w:val="24"/>
          <w:szCs w:val="24"/>
        </w:rPr>
        <w:t>,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с учетом </w:t>
      </w:r>
      <w:r w:rsidR="00BA56FA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Федеральной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образовательн</w:t>
      </w:r>
      <w:r w:rsidR="00BA56FA" w:rsidRPr="007730DA">
        <w:rPr>
          <w:rStyle w:val="markedcontent"/>
          <w:rFonts w:ascii="Times New Roman" w:hAnsi="Times New Roman" w:cs="Times New Roman"/>
          <w:sz w:val="24"/>
          <w:szCs w:val="24"/>
        </w:rPr>
        <w:t>ой</w:t>
      </w:r>
      <w:r w:rsidR="003C798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программ</w:t>
      </w:r>
      <w:r w:rsidR="00BA56FA" w:rsidRPr="007730DA">
        <w:rPr>
          <w:rStyle w:val="markedcontent"/>
          <w:rFonts w:ascii="Times New Roman" w:hAnsi="Times New Roman" w:cs="Times New Roman"/>
          <w:sz w:val="24"/>
          <w:szCs w:val="24"/>
        </w:rPr>
        <w:t>ой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начального общего образования</w:t>
      </w:r>
      <w:r w:rsidR="001B1213" w:rsidRPr="007730DA">
        <w:rPr>
          <w:rStyle w:val="markedcontent"/>
          <w:rFonts w:ascii="Times New Roman" w:hAnsi="Times New Roman" w:cs="Times New Roman"/>
          <w:sz w:val="24"/>
          <w:szCs w:val="24"/>
        </w:rPr>
        <w:t>,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и обеспечивает выполнение</w:t>
      </w:r>
      <w:r w:rsidR="003C798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санитарно-эпидемиологических требований СП 2.4.3648-20 и</w:t>
      </w:r>
      <w:r w:rsidR="003C798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гигиенических нормативов и требований СанПиН 1.2.3685-21.</w:t>
      </w:r>
    </w:p>
    <w:p w:rsidR="00C91579" w:rsidRPr="007730DA" w:rsidRDefault="00C91579" w:rsidP="00C91579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Учебный год в </w:t>
      </w:r>
      <w:r w:rsidR="00EE0C26" w:rsidRPr="007730DA">
        <w:rPr>
          <w:rStyle w:val="markedcontent"/>
          <w:rFonts w:ascii="Times New Roman" w:hAnsi="Times New Roman" w:cs="Times New Roman"/>
          <w:sz w:val="24"/>
          <w:szCs w:val="24"/>
        </w:rPr>
        <w:t>Муниципальное общеобразовательное учреждение основная общеобразовательная школа д. Новая Монья</w:t>
      </w:r>
      <w:r w:rsidRPr="007730DA">
        <w:rPr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начинается</w:t>
      </w:r>
      <w:r w:rsidR="00806306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EE0C26" w:rsidRPr="007730DA">
        <w:rPr>
          <w:rFonts w:ascii="Times New Roman" w:hAnsi="Times New Roman" w:cs="Times New Roman"/>
          <w:sz w:val="24"/>
          <w:szCs w:val="24"/>
        </w:rPr>
        <w:t>01.09.2023</w:t>
      </w:r>
      <w:r w:rsidRPr="007730DA">
        <w:rPr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и заканчивается </w:t>
      </w:r>
      <w:r w:rsidR="00806306" w:rsidRPr="007730DA">
        <w:rPr>
          <w:rFonts w:ascii="Times New Roman" w:hAnsi="Times New Roman" w:cs="Times New Roman"/>
          <w:sz w:val="24"/>
          <w:szCs w:val="24"/>
        </w:rPr>
        <w:t>25.05.2024</w:t>
      </w:r>
      <w:r w:rsidRPr="007730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1579" w:rsidRPr="007730DA" w:rsidRDefault="000C3476" w:rsidP="00C91579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7730DA" w:rsidRDefault="001B1213" w:rsidP="00C91579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Максимальный объем аудиторной нагрузки обучающихся в неделю составляет </w:t>
      </w:r>
      <w:r w:rsidR="00620C9A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в 1 классе - 21 час, во 2 – 4 классах – 23 часа</w:t>
      </w:r>
      <w:proofErr w:type="gramStart"/>
      <w:r w:rsidR="00620C9A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proofErr w:type="gramEnd"/>
    </w:p>
    <w:p w:rsidR="00C91579" w:rsidRPr="007730DA" w:rsidRDefault="00C91579" w:rsidP="00C91579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7730DA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для обучающихся 1-х классов - не превышает 4 уроков и один раз в неделю -5 уроков.</w:t>
      </w:r>
    </w:p>
    <w:p w:rsidR="00C91579" w:rsidRPr="007730DA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для обучающихся 2-4 классов - не более 5 уроков.</w:t>
      </w:r>
    </w:p>
    <w:p w:rsidR="000C3476" w:rsidRPr="007730DA" w:rsidRDefault="000C3476" w:rsidP="00C91579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7730DA" w:rsidRDefault="000C3476" w:rsidP="000C3476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7730DA">
        <w:rPr>
          <w:rFonts w:ascii="Times New Roman" w:hAnsi="Times New Roman" w:cs="Times New Roman"/>
          <w:sz w:val="24"/>
          <w:szCs w:val="24"/>
        </w:rPr>
        <w:t>40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минут, за исключением 1 класса.</w:t>
      </w:r>
    </w:p>
    <w:p w:rsidR="000C3476" w:rsidRPr="007730DA" w:rsidRDefault="000C3476" w:rsidP="000C3476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7730DA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учебные занятия проводятся по 5-дневной учебной неделе и только в первую смену;</w:t>
      </w:r>
    </w:p>
    <w:p w:rsidR="000C3476" w:rsidRPr="007730DA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7730DA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Продолжительность выполнения домашних заданий составляет во 2-3 классах - 1,5 ч., в 4 классах - 2 ч.</w:t>
      </w:r>
    </w:p>
    <w:p w:rsidR="004141D3" w:rsidRPr="007730DA" w:rsidRDefault="004141D3" w:rsidP="004141D3">
      <w:pPr>
        <w:spacing w:line="276" w:lineRule="auto"/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7730DA" w:rsidRDefault="00C871EB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Учебные занятия для учащихся 1</w:t>
      </w:r>
      <w:r w:rsidR="00F23C59" w:rsidRPr="007730DA">
        <w:rPr>
          <w:rStyle w:val="markedcontent"/>
          <w:rFonts w:ascii="Times New Roman" w:hAnsi="Times New Roman" w:cs="Times New Roman"/>
          <w:sz w:val="24"/>
          <w:szCs w:val="24"/>
        </w:rPr>
        <w:t>-4 классов проводятся по</w:t>
      </w:r>
      <w:r w:rsidR="00F35982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5-и</w:t>
      </w:r>
      <w:r w:rsidR="00F23C59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дневной учебной неделе.</w:t>
      </w:r>
    </w:p>
    <w:p w:rsidR="00F23C59" w:rsidRPr="007730DA" w:rsidRDefault="00F23C59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B67AD4" w:rsidRPr="007730DA" w:rsidRDefault="00F23C59" w:rsidP="00C871EB">
      <w:pPr>
        <w:ind w:firstLine="567"/>
        <w:jc w:val="both"/>
        <w:rPr>
          <w:rStyle w:val="markedcontent"/>
          <w:rFonts w:ascii="Times New Roman" w:hAnsi="Times New Roman" w:cs="Times New Roman"/>
          <w:color w:val="FF0000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 w:rsidR="00B67AD4" w:rsidRPr="007730DA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="00C871EB" w:rsidRPr="007730DA">
        <w:rPr>
          <w:rStyle w:val="markedcontent"/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="00B67AD4" w:rsidRPr="007730DA">
        <w:rPr>
          <w:rFonts w:ascii="Times New Roman" w:hAnsi="Times New Roman" w:cs="Times New Roman"/>
          <w:sz w:val="24"/>
          <w:szCs w:val="24"/>
        </w:rPr>
        <w:t xml:space="preserve">Для удовлетворения биологической потребности в движении независимо от возраста обучающихся в рамках реализации ФГОС НОО МОУООШ д. Новая </w:t>
      </w:r>
      <w:proofErr w:type="spellStart"/>
      <w:r w:rsidR="00B67AD4" w:rsidRPr="007730DA">
        <w:rPr>
          <w:rFonts w:ascii="Times New Roman" w:hAnsi="Times New Roman" w:cs="Times New Roman"/>
          <w:sz w:val="24"/>
          <w:szCs w:val="24"/>
        </w:rPr>
        <w:t>Монья</w:t>
      </w:r>
      <w:proofErr w:type="spellEnd"/>
      <w:r w:rsidR="00B67AD4" w:rsidRPr="007730DA">
        <w:rPr>
          <w:rFonts w:ascii="Times New Roman" w:hAnsi="Times New Roman" w:cs="Times New Roman"/>
          <w:sz w:val="24"/>
          <w:szCs w:val="24"/>
        </w:rPr>
        <w:t xml:space="preserve"> в качестве третьего часа физической культуры (двигательной активности) обучающимся за пределами учебного плана ООП НОО предоставляется возможность посещения учебного курса внеурочной деятельности «Будь здоров!»  спортивной секции по ОФП).</w:t>
      </w:r>
      <w:proofErr w:type="gramEnd"/>
      <w:r w:rsidR="00B67AD4" w:rsidRPr="007730DA">
        <w:rPr>
          <w:rFonts w:ascii="Times New Roman" w:hAnsi="Times New Roman" w:cs="Times New Roman"/>
          <w:sz w:val="24"/>
          <w:szCs w:val="24"/>
        </w:rPr>
        <w:t xml:space="preserve"> В целях обеспечения индивидуальных потребностей обучающихся</w:t>
      </w:r>
      <w:r w:rsidR="00C871EB" w:rsidRPr="007730DA">
        <w:rPr>
          <w:rFonts w:ascii="Times New Roman" w:hAnsi="Times New Roman" w:cs="Times New Roman"/>
          <w:sz w:val="24"/>
          <w:szCs w:val="24"/>
        </w:rPr>
        <w:t>,</w:t>
      </w:r>
      <w:r w:rsidR="00B67AD4" w:rsidRPr="007730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67AD4" w:rsidRPr="007730DA">
        <w:rPr>
          <w:rFonts w:ascii="Times New Roman" w:hAnsi="Times New Roman" w:cs="Times New Roman"/>
          <w:sz w:val="24"/>
          <w:szCs w:val="24"/>
        </w:rPr>
        <w:t>часть учебного плана, формируемая участниками образовательных отношений включает</w:t>
      </w:r>
      <w:proofErr w:type="gramEnd"/>
      <w:r w:rsidR="00B67AD4" w:rsidRPr="007730DA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 по выбору родителей (законных представителей) несовершеннолетних обучающихся (п.32.1 ФГОС НОО) и увеличение учебных часов, отводимых на изучение </w:t>
      </w:r>
      <w:r w:rsidR="00C871EB" w:rsidRPr="007730DA">
        <w:rPr>
          <w:rFonts w:ascii="Times New Roman" w:hAnsi="Times New Roman" w:cs="Times New Roman"/>
          <w:sz w:val="24"/>
          <w:szCs w:val="24"/>
        </w:rPr>
        <w:t>родной литературы (удмуртской) в 4 классе.</w:t>
      </w:r>
    </w:p>
    <w:p w:rsidR="006D6035" w:rsidRPr="007730DA" w:rsidRDefault="00BF0C5B" w:rsidP="00F23C5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В </w:t>
      </w:r>
      <w:r w:rsidR="00883E9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МОУООШ </w:t>
      </w:r>
      <w:r w:rsidR="003963BA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д. </w:t>
      </w:r>
      <w:proofErr w:type="gramStart"/>
      <w:r w:rsidR="003963BA" w:rsidRPr="007730DA">
        <w:rPr>
          <w:rStyle w:val="markedcontent"/>
          <w:rFonts w:ascii="Times New Roman" w:hAnsi="Times New Roman" w:cs="Times New Roman"/>
          <w:sz w:val="24"/>
          <w:szCs w:val="24"/>
        </w:rPr>
        <w:t>Новая</w:t>
      </w:r>
      <w:proofErr w:type="gramEnd"/>
      <w:r w:rsidR="003963BA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Монья</w:t>
      </w:r>
      <w:r w:rsidR="003963BA" w:rsidRPr="007730DA">
        <w:rPr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языком об</w:t>
      </w:r>
      <w:r w:rsidR="00620C9A" w:rsidRPr="007730DA">
        <w:rPr>
          <w:rStyle w:val="markedcontent"/>
          <w:rFonts w:ascii="Times New Roman" w:hAnsi="Times New Roman" w:cs="Times New Roman"/>
          <w:sz w:val="24"/>
          <w:szCs w:val="24"/>
        </w:rPr>
        <w:t>учения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является </w:t>
      </w:r>
      <w:r w:rsidR="00446614" w:rsidRPr="007730DA">
        <w:rPr>
          <w:rFonts w:ascii="Times New Roman" w:hAnsi="Times New Roman" w:cs="Times New Roman"/>
          <w:sz w:val="24"/>
          <w:szCs w:val="24"/>
        </w:rPr>
        <w:t xml:space="preserve">Русский </w:t>
      </w:r>
      <w:r w:rsidRPr="007730DA">
        <w:rPr>
          <w:rFonts w:ascii="Times New Roman" w:hAnsi="Times New Roman" w:cs="Times New Roman"/>
          <w:sz w:val="24"/>
          <w:szCs w:val="24"/>
        </w:rPr>
        <w:t>язык</w:t>
      </w:r>
      <w:r w:rsidR="006D6035" w:rsidRPr="007730DA">
        <w:rPr>
          <w:rFonts w:ascii="Times New Roman" w:hAnsi="Times New Roman" w:cs="Times New Roman"/>
          <w:sz w:val="24"/>
          <w:szCs w:val="24"/>
        </w:rPr>
        <w:t>.</w:t>
      </w:r>
    </w:p>
    <w:p w:rsidR="00FD7B0E" w:rsidRPr="007730DA" w:rsidRDefault="00FD7B0E" w:rsidP="00FD7B0E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</w:t>
      </w:r>
      <w:r w:rsidR="00883E93" w:rsidRPr="007730DA">
        <w:rPr>
          <w:rStyle w:val="markedcontent"/>
          <w:rFonts w:ascii="Times New Roman" w:hAnsi="Times New Roman" w:cs="Times New Roman"/>
          <w:sz w:val="24"/>
          <w:szCs w:val="24"/>
        </w:rPr>
        <w:t>дарственных языков республик РФ</w:t>
      </w:r>
      <w:r w:rsidR="00123114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883E93" w:rsidRPr="007730DA">
        <w:rPr>
          <w:rStyle w:val="markedcontent"/>
          <w:rFonts w:ascii="Times New Roman" w:hAnsi="Times New Roman" w:cs="Times New Roman"/>
          <w:sz w:val="24"/>
          <w:szCs w:val="24"/>
        </w:rPr>
        <w:t>- учебные предметы Родной язык (удмуртский) и  Литературное чтение на родном языке (удмуртском).</w:t>
      </w:r>
    </w:p>
    <w:p w:rsidR="00996DF6" w:rsidRPr="007730DA" w:rsidRDefault="00996DF6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7730DA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="00883E9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В МОУООШ д. </w:t>
      </w:r>
      <w:proofErr w:type="gramStart"/>
      <w:r w:rsidR="00883E93" w:rsidRPr="007730DA">
        <w:rPr>
          <w:rStyle w:val="markedcontent"/>
          <w:rFonts w:ascii="Times New Roman" w:hAnsi="Times New Roman" w:cs="Times New Roman"/>
          <w:sz w:val="24"/>
          <w:szCs w:val="24"/>
        </w:rPr>
        <w:t>Новая</w:t>
      </w:r>
      <w:proofErr w:type="gramEnd"/>
      <w:r w:rsidR="00883E9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E93" w:rsidRPr="007730DA">
        <w:rPr>
          <w:rStyle w:val="markedcontent"/>
          <w:rFonts w:ascii="Times New Roman" w:hAnsi="Times New Roman" w:cs="Times New Roman"/>
          <w:sz w:val="24"/>
          <w:szCs w:val="24"/>
        </w:rPr>
        <w:t>Монья</w:t>
      </w:r>
      <w:proofErr w:type="spellEnd"/>
      <w:r w:rsidR="00883E9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изучается модуль Основы православной культуры.</w:t>
      </w:r>
    </w:p>
    <w:p w:rsidR="004141D3" w:rsidRPr="007730DA" w:rsidRDefault="006D6035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Промежуточная аттестация</w:t>
      </w:r>
      <w:r w:rsidR="004141D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–</w:t>
      </w:r>
      <w:r w:rsidR="004141D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процедура, проводимая с целью оценки качества освоения </w:t>
      </w:r>
      <w:proofErr w:type="gramStart"/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части содержания</w:t>
      </w:r>
      <w:r w:rsidR="004141D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7730DA" w:rsidRDefault="006D6035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Промежуточная/годовая аттестация </w:t>
      </w:r>
      <w:proofErr w:type="gramStart"/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за четверть осуществляется в соответствии с календарным учебным</w:t>
      </w:r>
      <w:r w:rsidR="004141D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графиком.</w:t>
      </w:r>
    </w:p>
    <w:p w:rsidR="004141D3" w:rsidRPr="007730DA" w:rsidRDefault="006D6035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образовательных отношений, являются </w:t>
      </w:r>
      <w:proofErr w:type="spellStart"/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безотметочными</w:t>
      </w:r>
      <w:proofErr w:type="spellEnd"/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и оцениваются «зачет» или «незачет» по итогам четверти. </w:t>
      </w:r>
    </w:p>
    <w:p w:rsidR="00641000" w:rsidRPr="007730DA" w:rsidRDefault="006D6035" w:rsidP="00C871EB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Промежуточная</w:t>
      </w:r>
      <w:r w:rsidR="004141D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аттестация проходит на по</w:t>
      </w:r>
      <w:r w:rsidR="00123114">
        <w:rPr>
          <w:rStyle w:val="markedcontent"/>
          <w:rFonts w:ascii="Times New Roman" w:hAnsi="Times New Roman" w:cs="Times New Roman"/>
          <w:sz w:val="24"/>
          <w:szCs w:val="24"/>
        </w:rPr>
        <w:t>следней учебной неделе четверти, итоговая аттестация проводится до 15 мая текущего года.</w:t>
      </w:r>
      <w:r w:rsidR="004141D3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Формы и порядок проведения промежуточной аттестации определяются «Положением о </w:t>
      </w:r>
      <w:r w:rsidR="00C871EB" w:rsidRPr="007730DA">
        <w:rPr>
          <w:rStyle w:val="markedcontent"/>
          <w:rFonts w:ascii="Times New Roman" w:hAnsi="Times New Roman" w:cs="Times New Roman"/>
          <w:sz w:val="24"/>
          <w:szCs w:val="24"/>
        </w:rPr>
        <w:t>формах, периодичности и порядке</w:t>
      </w:r>
      <w:r w:rsidR="006B7A85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текущего контроля успеваемости и промежуточной аттестации обучающихся </w:t>
      </w:r>
      <w:r w:rsidR="00C871EB" w:rsidRPr="007730DA">
        <w:rPr>
          <w:rStyle w:val="markedcontent"/>
          <w:rFonts w:ascii="Times New Roman" w:hAnsi="Times New Roman" w:cs="Times New Roman"/>
          <w:sz w:val="24"/>
          <w:szCs w:val="24"/>
        </w:rPr>
        <w:t>МОУООШ</w:t>
      </w:r>
      <w:r w:rsidR="00A227C0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д. </w:t>
      </w:r>
      <w:proofErr w:type="gramStart"/>
      <w:r w:rsidR="00A227C0" w:rsidRPr="007730DA">
        <w:rPr>
          <w:rStyle w:val="markedcontent"/>
          <w:rFonts w:ascii="Times New Roman" w:hAnsi="Times New Roman" w:cs="Times New Roman"/>
          <w:sz w:val="24"/>
          <w:szCs w:val="24"/>
        </w:rPr>
        <w:t>Новая</w:t>
      </w:r>
      <w:proofErr w:type="gramEnd"/>
      <w:r w:rsidR="00A227C0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Монья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.</w:t>
      </w:r>
      <w:r w:rsidR="00641000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C871EB" w:rsidRPr="007730DA">
        <w:rPr>
          <w:rFonts w:ascii="Times New Roman" w:hAnsi="Times New Roman" w:cs="Times New Roman"/>
          <w:sz w:val="24"/>
          <w:szCs w:val="24"/>
        </w:rPr>
        <w:t>В рамках изучения модуля обязательной предметной области «Основы религиозных культур и светской этики» формой промежуточной аттестации является зачет.</w:t>
      </w:r>
    </w:p>
    <w:p w:rsidR="00641000" w:rsidRPr="007730DA" w:rsidRDefault="006D6035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основе, в форме письменных заключений учителя, по итогам проверки самостоятельных работ.</w:t>
      </w:r>
    </w:p>
    <w:p w:rsidR="006B7A85" w:rsidRPr="007730DA" w:rsidRDefault="006B7A85" w:rsidP="006B7A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730DA">
        <w:rPr>
          <w:rFonts w:ascii="Times New Roman" w:hAnsi="Times New Roman" w:cs="Times New Roman"/>
          <w:b/>
          <w:sz w:val="24"/>
          <w:szCs w:val="24"/>
        </w:rPr>
        <w:t xml:space="preserve">Промежуточная аттестация </w:t>
      </w:r>
      <w:proofErr w:type="gramStart"/>
      <w:r w:rsidRPr="007730DA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7730DA">
        <w:rPr>
          <w:rFonts w:ascii="Times New Roman" w:hAnsi="Times New Roman" w:cs="Times New Roman"/>
          <w:b/>
          <w:sz w:val="24"/>
          <w:szCs w:val="24"/>
        </w:rPr>
        <w:t xml:space="preserve"> 1 класса</w:t>
      </w:r>
    </w:p>
    <w:tbl>
      <w:tblPr>
        <w:tblStyle w:val="ab"/>
        <w:tblW w:w="9571" w:type="dxa"/>
        <w:tblLayout w:type="fixed"/>
        <w:tblLook w:val="04A0"/>
      </w:tblPr>
      <w:tblGrid>
        <w:gridCol w:w="3539"/>
        <w:gridCol w:w="6032"/>
      </w:tblGrid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Предметы 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Комплексная работа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Тестовая работа. Проверка техники чтения и читательских умений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Родной язык (удмуртский)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на родном языке (удмуртском)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Тестовая работа. Проверка техники чтения и читательских умений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Комплексная работа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Комплексная работа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Учебный проект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Показатели физической подготовленности на начало и конец учебного года: бег на 30м, бег на 60 м, отжимание и подтягивание, метание малого мяча. Сдача норм ГТО.</w:t>
            </w:r>
          </w:p>
        </w:tc>
      </w:tr>
    </w:tbl>
    <w:p w:rsidR="006B7A85" w:rsidRPr="007730DA" w:rsidRDefault="006B7A85" w:rsidP="006B7A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A85" w:rsidRPr="007730DA" w:rsidRDefault="006B7A85" w:rsidP="006B7A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730DA">
        <w:rPr>
          <w:rFonts w:ascii="Times New Roman" w:hAnsi="Times New Roman" w:cs="Times New Roman"/>
          <w:b/>
          <w:sz w:val="24"/>
          <w:szCs w:val="24"/>
        </w:rPr>
        <w:t>Промежуточная аттестация обучающихся 2-4 классов</w:t>
      </w:r>
    </w:p>
    <w:tbl>
      <w:tblPr>
        <w:tblStyle w:val="ab"/>
        <w:tblW w:w="9571" w:type="dxa"/>
        <w:tblLayout w:type="fixed"/>
        <w:tblLook w:val="04A0"/>
      </w:tblPr>
      <w:tblGrid>
        <w:gridCol w:w="3539"/>
        <w:gridCol w:w="6032"/>
      </w:tblGrid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Предметы 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Комплексная работа. ВПР-4 класс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Тестовая работа. Проверка техники чтения и читательских умений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Родной язык (удмуртский)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на родном языке (удмуртском)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Тестовая работа. Проверка техники чтения и читательских умений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Комплексная работа, ВПР-4 класс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Комплексная работа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 xml:space="preserve">Основы религиозных культур и светской этики  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Творческий проект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 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Учебный проект</w:t>
            </w:r>
          </w:p>
        </w:tc>
      </w:tr>
      <w:tr w:rsidR="006B7A85" w:rsidRPr="007730DA" w:rsidTr="00024E44">
        <w:tc>
          <w:tcPr>
            <w:tcW w:w="3539" w:type="dxa"/>
          </w:tcPr>
          <w:p w:rsidR="006B7A85" w:rsidRPr="007730DA" w:rsidRDefault="006B7A85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6032" w:type="dxa"/>
          </w:tcPr>
          <w:p w:rsidR="006B7A85" w:rsidRPr="007730DA" w:rsidRDefault="006B7A85" w:rsidP="00024E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Показатели физической подготовленности на начало и конец учебного года: бег на 30м, бег на 60 м, отжимание и подтягивание, метание малого мяча. Сдача норм ГТО.</w:t>
            </w:r>
          </w:p>
        </w:tc>
      </w:tr>
    </w:tbl>
    <w:p w:rsidR="006B7A85" w:rsidRPr="007730DA" w:rsidRDefault="006B7A85" w:rsidP="007730DA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F23C59" w:rsidRPr="007730DA" w:rsidRDefault="006D6035" w:rsidP="00F23C59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7730DA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Нормативный срок освоения ООП НОО составляет 4 года</w:t>
      </w:r>
      <w:r w:rsidR="00F60A00" w:rsidRPr="007730DA">
        <w:rPr>
          <w:rStyle w:val="markedcontent"/>
          <w:rFonts w:ascii="Times New Roman" w:hAnsi="Times New Roman" w:cs="Times New Roman"/>
          <w:sz w:val="24"/>
          <w:szCs w:val="24"/>
        </w:rPr>
        <w:t>.</w:t>
      </w:r>
    </w:p>
    <w:p w:rsidR="00D8488E" w:rsidRDefault="00D8488E" w:rsidP="00883E93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7730DA" w:rsidRPr="007730DA" w:rsidRDefault="007730DA" w:rsidP="007730DA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7730DA">
        <w:rPr>
          <w:rStyle w:val="markedcontent"/>
          <w:rFonts w:ascii="Times New Roman" w:hAnsi="Times New Roman" w:cs="Times New Roman"/>
          <w:sz w:val="24"/>
          <w:szCs w:val="24"/>
        </w:rPr>
        <w:t>УЧЕБНЫЙ ПЛАН</w:t>
      </w:r>
    </w:p>
    <w:tbl>
      <w:tblPr>
        <w:tblStyle w:val="ab"/>
        <w:tblW w:w="0" w:type="auto"/>
        <w:tblLook w:val="04A0"/>
      </w:tblPr>
      <w:tblGrid>
        <w:gridCol w:w="2704"/>
        <w:gridCol w:w="2747"/>
        <w:gridCol w:w="950"/>
        <w:gridCol w:w="950"/>
        <w:gridCol w:w="950"/>
        <w:gridCol w:w="950"/>
        <w:gridCol w:w="881"/>
      </w:tblGrid>
      <w:tr w:rsidR="007730DA" w:rsidRPr="007730DA" w:rsidTr="00024E44">
        <w:tc>
          <w:tcPr>
            <w:tcW w:w="2704" w:type="dxa"/>
            <w:vMerge w:val="restart"/>
            <w:shd w:val="clear" w:color="auto" w:fill="D9D9D9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2747" w:type="dxa"/>
            <w:vMerge w:val="restart"/>
            <w:shd w:val="clear" w:color="auto" w:fill="D9D9D9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3800" w:type="dxa"/>
            <w:gridSpan w:val="4"/>
            <w:shd w:val="clear" w:color="auto" w:fill="D9D9D9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81" w:type="dxa"/>
            <w:shd w:val="clear" w:color="auto" w:fill="D9D9D9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7730DA" w:rsidRPr="007730DA" w:rsidTr="00024E44">
        <w:tc>
          <w:tcPr>
            <w:tcW w:w="2704" w:type="dxa"/>
            <w:vMerge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vMerge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shd w:val="clear" w:color="auto" w:fill="D9D9D9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0" w:type="dxa"/>
            <w:shd w:val="clear" w:color="auto" w:fill="D9D9D9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0" w:type="dxa"/>
            <w:shd w:val="clear" w:color="auto" w:fill="D9D9D9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0" w:type="dxa"/>
            <w:shd w:val="clear" w:color="auto" w:fill="D9D9D9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81" w:type="dxa"/>
            <w:shd w:val="clear" w:color="auto" w:fill="D9D9D9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30DA" w:rsidRPr="007730DA" w:rsidTr="00024E44">
        <w:tc>
          <w:tcPr>
            <w:tcW w:w="9251" w:type="dxa"/>
            <w:gridSpan w:val="6"/>
            <w:shd w:val="clear" w:color="auto" w:fill="FFFFB3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881" w:type="dxa"/>
            <w:shd w:val="clear" w:color="auto" w:fill="FFFFB3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30DA" w:rsidRPr="007730DA" w:rsidTr="00024E44">
        <w:tc>
          <w:tcPr>
            <w:tcW w:w="2704" w:type="dxa"/>
            <w:vMerge w:val="restart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747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1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730DA" w:rsidRPr="007730DA" w:rsidTr="00024E44">
        <w:tc>
          <w:tcPr>
            <w:tcW w:w="2704" w:type="dxa"/>
            <w:vMerge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730DA" w:rsidRPr="007730DA" w:rsidTr="00024E44">
        <w:tc>
          <w:tcPr>
            <w:tcW w:w="2704" w:type="dxa"/>
            <w:vMerge w:val="restart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747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Родной язык и (или) государственный язык республики Российской Федерации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81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7730DA" w:rsidRPr="007730DA" w:rsidTr="00024E44">
        <w:tc>
          <w:tcPr>
            <w:tcW w:w="2704" w:type="dxa"/>
            <w:vMerge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81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7730DA" w:rsidRPr="007730DA" w:rsidTr="00024E44">
        <w:tc>
          <w:tcPr>
            <w:tcW w:w="2704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747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730DA" w:rsidRPr="007730DA" w:rsidTr="00024E44">
        <w:tc>
          <w:tcPr>
            <w:tcW w:w="2704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747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1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730DA" w:rsidRPr="007730DA" w:rsidTr="00024E44">
        <w:tc>
          <w:tcPr>
            <w:tcW w:w="2704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("окружающий мир")</w:t>
            </w:r>
          </w:p>
        </w:tc>
        <w:tc>
          <w:tcPr>
            <w:tcW w:w="2747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730DA" w:rsidRPr="007730DA" w:rsidTr="00024E44">
        <w:tc>
          <w:tcPr>
            <w:tcW w:w="2704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747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30DA" w:rsidRPr="007730DA" w:rsidTr="00024E44">
        <w:tc>
          <w:tcPr>
            <w:tcW w:w="2704" w:type="dxa"/>
            <w:vMerge w:val="restart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747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30DA" w:rsidRPr="007730DA" w:rsidTr="00024E44">
        <w:tc>
          <w:tcPr>
            <w:tcW w:w="2704" w:type="dxa"/>
            <w:vMerge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30DA" w:rsidRPr="007730DA" w:rsidTr="00024E44">
        <w:tc>
          <w:tcPr>
            <w:tcW w:w="2704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747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30DA" w:rsidRPr="007730DA" w:rsidTr="00024E44">
        <w:tc>
          <w:tcPr>
            <w:tcW w:w="2704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747" w:type="dxa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730DA" w:rsidRPr="007730DA" w:rsidTr="00024E44">
        <w:tc>
          <w:tcPr>
            <w:tcW w:w="5451" w:type="dxa"/>
            <w:gridSpan w:val="2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50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1" w:type="dxa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730DA" w:rsidRPr="007730DA" w:rsidTr="00024E44">
        <w:tc>
          <w:tcPr>
            <w:tcW w:w="5451" w:type="dxa"/>
            <w:gridSpan w:val="2"/>
            <w:shd w:val="clear" w:color="auto" w:fill="00FF00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50" w:type="dxa"/>
            <w:shd w:val="clear" w:color="auto" w:fill="00FF00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0" w:type="dxa"/>
            <w:shd w:val="clear" w:color="auto" w:fill="00FF00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0" w:type="dxa"/>
            <w:shd w:val="clear" w:color="auto" w:fill="00FF00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0" w:type="dxa"/>
            <w:shd w:val="clear" w:color="auto" w:fill="00FF00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1" w:type="dxa"/>
            <w:shd w:val="clear" w:color="auto" w:fill="00FF00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7730DA" w:rsidRPr="007730DA" w:rsidTr="00024E44">
        <w:tc>
          <w:tcPr>
            <w:tcW w:w="5451" w:type="dxa"/>
            <w:gridSpan w:val="2"/>
            <w:shd w:val="clear" w:color="auto" w:fill="00FF00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950" w:type="dxa"/>
            <w:shd w:val="clear" w:color="auto" w:fill="00FF00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0" w:type="dxa"/>
            <w:shd w:val="clear" w:color="auto" w:fill="00FF00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0" w:type="dxa"/>
            <w:shd w:val="clear" w:color="auto" w:fill="00FF00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0" w:type="dxa"/>
            <w:shd w:val="clear" w:color="auto" w:fill="00FF00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1" w:type="dxa"/>
            <w:shd w:val="clear" w:color="auto" w:fill="00FF00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7730DA" w:rsidRPr="007730DA" w:rsidTr="00024E44">
        <w:tc>
          <w:tcPr>
            <w:tcW w:w="5451" w:type="dxa"/>
            <w:gridSpan w:val="2"/>
            <w:shd w:val="clear" w:color="auto" w:fill="FCE3FC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950" w:type="dxa"/>
            <w:shd w:val="clear" w:color="auto" w:fill="FCE3FC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50" w:type="dxa"/>
            <w:shd w:val="clear" w:color="auto" w:fill="FCE3FC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0" w:type="dxa"/>
            <w:shd w:val="clear" w:color="auto" w:fill="FCE3FC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0" w:type="dxa"/>
            <w:shd w:val="clear" w:color="auto" w:fill="FCE3FC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81" w:type="dxa"/>
            <w:shd w:val="clear" w:color="auto" w:fill="FCE3FC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730DA" w:rsidRPr="007730DA" w:rsidTr="00024E44">
        <w:tc>
          <w:tcPr>
            <w:tcW w:w="5451" w:type="dxa"/>
            <w:gridSpan w:val="2"/>
            <w:shd w:val="clear" w:color="auto" w:fill="FCE3FC"/>
          </w:tcPr>
          <w:p w:rsidR="007730DA" w:rsidRPr="007730DA" w:rsidRDefault="007730DA" w:rsidP="00024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Всего часов в год</w:t>
            </w:r>
          </w:p>
        </w:tc>
        <w:tc>
          <w:tcPr>
            <w:tcW w:w="950" w:type="dxa"/>
            <w:shd w:val="clear" w:color="auto" w:fill="FCE3FC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  <w:tc>
          <w:tcPr>
            <w:tcW w:w="950" w:type="dxa"/>
            <w:shd w:val="clear" w:color="auto" w:fill="FCE3FC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950" w:type="dxa"/>
            <w:shd w:val="clear" w:color="auto" w:fill="FCE3FC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950" w:type="dxa"/>
            <w:shd w:val="clear" w:color="auto" w:fill="FCE3FC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881" w:type="dxa"/>
            <w:shd w:val="clear" w:color="auto" w:fill="FCE3FC"/>
          </w:tcPr>
          <w:p w:rsidR="007730DA" w:rsidRPr="007730DA" w:rsidRDefault="007730DA" w:rsidP="00024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3039</w:t>
            </w:r>
          </w:p>
        </w:tc>
      </w:tr>
    </w:tbl>
    <w:p w:rsidR="007730DA" w:rsidRPr="007730DA" w:rsidRDefault="007730DA" w:rsidP="007730DA">
      <w:pPr>
        <w:rPr>
          <w:rFonts w:ascii="Times New Roman" w:hAnsi="Times New Roman" w:cs="Times New Roman"/>
          <w:sz w:val="24"/>
          <w:szCs w:val="24"/>
        </w:rPr>
      </w:pPr>
      <w:r w:rsidRPr="007730DA">
        <w:rPr>
          <w:rFonts w:ascii="Times New Roman" w:hAnsi="Times New Roman" w:cs="Times New Roman"/>
          <w:sz w:val="24"/>
          <w:szCs w:val="24"/>
        </w:rPr>
        <w:br w:type="page"/>
      </w:r>
    </w:p>
    <w:p w:rsidR="007730DA" w:rsidRPr="007730DA" w:rsidRDefault="007730DA" w:rsidP="00883E93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  <w:sectPr w:rsidR="007730DA" w:rsidRPr="007730DA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415D1E" w:rsidRPr="007730DA" w:rsidRDefault="000542CE">
      <w:pPr>
        <w:rPr>
          <w:rFonts w:ascii="Times New Roman" w:hAnsi="Times New Roman" w:cs="Times New Roman"/>
          <w:sz w:val="24"/>
          <w:szCs w:val="24"/>
        </w:rPr>
      </w:pPr>
      <w:r w:rsidRPr="007730DA">
        <w:rPr>
          <w:rFonts w:ascii="Times New Roman" w:hAnsi="Times New Roman" w:cs="Times New Roman"/>
          <w:b/>
          <w:sz w:val="24"/>
          <w:szCs w:val="24"/>
        </w:rPr>
        <w:lastRenderedPageBreak/>
        <w:t>План внеурочной деятельности (недельный)</w:t>
      </w:r>
    </w:p>
    <w:p w:rsidR="00415D1E" w:rsidRPr="007730DA" w:rsidRDefault="007730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МОУООШ </w:t>
      </w:r>
      <w:r w:rsidR="000542CE" w:rsidRPr="007730DA">
        <w:rPr>
          <w:rFonts w:ascii="Times New Roman" w:hAnsi="Times New Roman" w:cs="Times New Roman"/>
          <w:sz w:val="24"/>
          <w:szCs w:val="24"/>
        </w:rPr>
        <w:t xml:space="preserve"> д. Новая Монья</w:t>
      </w:r>
    </w:p>
    <w:tbl>
      <w:tblPr>
        <w:tblStyle w:val="ab"/>
        <w:tblW w:w="0" w:type="auto"/>
        <w:tblLook w:val="04A0"/>
      </w:tblPr>
      <w:tblGrid>
        <w:gridCol w:w="3697"/>
        <w:gridCol w:w="1613"/>
        <w:gridCol w:w="1610"/>
        <w:gridCol w:w="1607"/>
        <w:gridCol w:w="1605"/>
      </w:tblGrid>
      <w:tr w:rsidR="00415D1E" w:rsidRPr="007730DA" w:rsidTr="007730DA">
        <w:tc>
          <w:tcPr>
            <w:tcW w:w="3697" w:type="dxa"/>
            <w:vMerge w:val="restart"/>
            <w:shd w:val="clear" w:color="auto" w:fill="D9D9D9"/>
          </w:tcPr>
          <w:p w:rsidR="00415D1E" w:rsidRPr="007730DA" w:rsidRDefault="0005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курсы</w:t>
            </w:r>
          </w:p>
          <w:p w:rsidR="00415D1E" w:rsidRPr="007730DA" w:rsidRDefault="0041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5" w:type="dxa"/>
            <w:gridSpan w:val="4"/>
            <w:shd w:val="clear" w:color="auto" w:fill="D9D9D9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415D1E" w:rsidRPr="007730DA" w:rsidTr="007730DA">
        <w:tc>
          <w:tcPr>
            <w:tcW w:w="3697" w:type="dxa"/>
            <w:vMerge/>
          </w:tcPr>
          <w:p w:rsidR="00415D1E" w:rsidRPr="007730DA" w:rsidRDefault="00415D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shd w:val="clear" w:color="auto" w:fill="D9D9D9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10" w:type="dxa"/>
            <w:shd w:val="clear" w:color="auto" w:fill="D9D9D9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7" w:type="dxa"/>
            <w:shd w:val="clear" w:color="auto" w:fill="D9D9D9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05" w:type="dxa"/>
            <w:shd w:val="clear" w:color="auto" w:fill="D9D9D9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15D1E" w:rsidRPr="007730DA" w:rsidTr="007730DA">
        <w:tc>
          <w:tcPr>
            <w:tcW w:w="3697" w:type="dxa"/>
          </w:tcPr>
          <w:p w:rsidR="00415D1E" w:rsidRPr="007730DA" w:rsidRDefault="0005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1613" w:type="dxa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0" w:type="dxa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5" w:type="dxa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5D1E" w:rsidRPr="007730DA" w:rsidTr="007730DA">
        <w:tc>
          <w:tcPr>
            <w:tcW w:w="3697" w:type="dxa"/>
          </w:tcPr>
          <w:p w:rsidR="00415D1E" w:rsidRPr="007730DA" w:rsidRDefault="0005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Будь здоров!</w:t>
            </w:r>
          </w:p>
        </w:tc>
        <w:tc>
          <w:tcPr>
            <w:tcW w:w="1613" w:type="dxa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0" w:type="dxa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5" w:type="dxa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5D1E" w:rsidRPr="007730DA" w:rsidTr="007730DA">
        <w:tc>
          <w:tcPr>
            <w:tcW w:w="3697" w:type="dxa"/>
          </w:tcPr>
          <w:p w:rsidR="00415D1E" w:rsidRPr="007730DA" w:rsidRDefault="00054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Формирование функциональной грамотности</w:t>
            </w:r>
          </w:p>
        </w:tc>
        <w:tc>
          <w:tcPr>
            <w:tcW w:w="1613" w:type="dxa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0" w:type="dxa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5" w:type="dxa"/>
          </w:tcPr>
          <w:p w:rsidR="00415D1E" w:rsidRPr="007730DA" w:rsidRDefault="000542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30DA" w:rsidRPr="007730DA" w:rsidTr="007730DA">
        <w:tc>
          <w:tcPr>
            <w:tcW w:w="3697" w:type="dxa"/>
          </w:tcPr>
          <w:p w:rsidR="007730DA" w:rsidRPr="007730DA" w:rsidRDefault="007730DA" w:rsidP="00B54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Тропинка в мир профессий</w:t>
            </w:r>
          </w:p>
        </w:tc>
        <w:tc>
          <w:tcPr>
            <w:tcW w:w="1613" w:type="dxa"/>
          </w:tcPr>
          <w:p w:rsidR="007730DA" w:rsidRPr="007730DA" w:rsidRDefault="007730DA" w:rsidP="00D84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0" w:type="dxa"/>
          </w:tcPr>
          <w:p w:rsidR="007730DA" w:rsidRPr="007730DA" w:rsidRDefault="007730DA" w:rsidP="00D84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7730DA" w:rsidRPr="007730DA" w:rsidRDefault="007730DA" w:rsidP="00D84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5" w:type="dxa"/>
          </w:tcPr>
          <w:p w:rsidR="007730DA" w:rsidRPr="007730DA" w:rsidRDefault="007730DA" w:rsidP="00D84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30DA" w:rsidRPr="007730DA" w:rsidTr="007730DA">
        <w:tc>
          <w:tcPr>
            <w:tcW w:w="3697" w:type="dxa"/>
          </w:tcPr>
          <w:p w:rsidR="007730DA" w:rsidRPr="007730DA" w:rsidRDefault="007730DA" w:rsidP="00B54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Краеведение</w:t>
            </w:r>
          </w:p>
        </w:tc>
        <w:tc>
          <w:tcPr>
            <w:tcW w:w="1613" w:type="dxa"/>
          </w:tcPr>
          <w:p w:rsidR="007730DA" w:rsidRPr="007730DA" w:rsidRDefault="007730DA" w:rsidP="00D84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0" w:type="dxa"/>
          </w:tcPr>
          <w:p w:rsidR="007730DA" w:rsidRPr="007730DA" w:rsidRDefault="007730DA" w:rsidP="00D84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7730DA" w:rsidRPr="007730DA" w:rsidRDefault="007730DA" w:rsidP="00D84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5" w:type="dxa"/>
          </w:tcPr>
          <w:p w:rsidR="007730DA" w:rsidRPr="007730DA" w:rsidRDefault="007730DA" w:rsidP="00D84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30DA" w:rsidRPr="007730DA" w:rsidTr="007730DA">
        <w:tc>
          <w:tcPr>
            <w:tcW w:w="3697" w:type="dxa"/>
          </w:tcPr>
          <w:p w:rsidR="007730DA" w:rsidRPr="007730DA" w:rsidRDefault="00773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</w:tcPr>
          <w:p w:rsidR="007730DA" w:rsidRPr="007730DA" w:rsidRDefault="00773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</w:tcPr>
          <w:p w:rsidR="007730DA" w:rsidRPr="007730DA" w:rsidRDefault="00773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7730DA" w:rsidRPr="007730DA" w:rsidRDefault="00773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7730DA" w:rsidRPr="007730DA" w:rsidRDefault="00773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30DA" w:rsidRPr="007730DA" w:rsidTr="007730DA">
        <w:tc>
          <w:tcPr>
            <w:tcW w:w="3697" w:type="dxa"/>
            <w:shd w:val="clear" w:color="auto" w:fill="00FF00"/>
          </w:tcPr>
          <w:p w:rsidR="007730DA" w:rsidRPr="007730DA" w:rsidRDefault="00773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0DA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1613" w:type="dxa"/>
            <w:shd w:val="clear" w:color="auto" w:fill="00FF00"/>
          </w:tcPr>
          <w:p w:rsidR="007730DA" w:rsidRPr="007730DA" w:rsidRDefault="00773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0" w:type="dxa"/>
            <w:shd w:val="clear" w:color="auto" w:fill="00FF00"/>
          </w:tcPr>
          <w:p w:rsidR="007730DA" w:rsidRPr="007730DA" w:rsidRDefault="00773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7" w:type="dxa"/>
            <w:shd w:val="clear" w:color="auto" w:fill="00FF00"/>
          </w:tcPr>
          <w:p w:rsidR="007730DA" w:rsidRPr="007730DA" w:rsidRDefault="00773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5" w:type="dxa"/>
            <w:shd w:val="clear" w:color="auto" w:fill="00FF00"/>
          </w:tcPr>
          <w:p w:rsidR="007730DA" w:rsidRPr="007730DA" w:rsidRDefault="00773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0542CE" w:rsidRPr="007730DA" w:rsidRDefault="000542CE">
      <w:pPr>
        <w:rPr>
          <w:rFonts w:ascii="Times New Roman" w:hAnsi="Times New Roman" w:cs="Times New Roman"/>
          <w:sz w:val="24"/>
          <w:szCs w:val="24"/>
        </w:rPr>
      </w:pPr>
    </w:p>
    <w:sectPr w:rsidR="000542CE" w:rsidRPr="007730DA" w:rsidSect="00A23564">
      <w:pgSz w:w="11900" w:h="16820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3E28"/>
    <w:rsid w:val="00007DBB"/>
    <w:rsid w:val="000454DE"/>
    <w:rsid w:val="00052FF9"/>
    <w:rsid w:val="000542CE"/>
    <w:rsid w:val="000A07A9"/>
    <w:rsid w:val="000C3476"/>
    <w:rsid w:val="000F4598"/>
    <w:rsid w:val="0010613A"/>
    <w:rsid w:val="00112D88"/>
    <w:rsid w:val="00123114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5D1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D03D6"/>
    <w:rsid w:val="004E028C"/>
    <w:rsid w:val="004E4A78"/>
    <w:rsid w:val="00502D31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B7A85"/>
    <w:rsid w:val="006C21C9"/>
    <w:rsid w:val="006D6035"/>
    <w:rsid w:val="006E1004"/>
    <w:rsid w:val="007031A8"/>
    <w:rsid w:val="00726C01"/>
    <w:rsid w:val="00752EAB"/>
    <w:rsid w:val="00771952"/>
    <w:rsid w:val="007730DA"/>
    <w:rsid w:val="00787163"/>
    <w:rsid w:val="007B5622"/>
    <w:rsid w:val="007C4D43"/>
    <w:rsid w:val="007E7965"/>
    <w:rsid w:val="007F0276"/>
    <w:rsid w:val="00806306"/>
    <w:rsid w:val="0081324A"/>
    <w:rsid w:val="008448FF"/>
    <w:rsid w:val="008632FA"/>
    <w:rsid w:val="008829BA"/>
    <w:rsid w:val="00883E93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0A91"/>
    <w:rsid w:val="00A227C0"/>
    <w:rsid w:val="00A23564"/>
    <w:rsid w:val="00A40AC8"/>
    <w:rsid w:val="00A51F42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67AD4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35A5B"/>
    <w:rsid w:val="00C521EF"/>
    <w:rsid w:val="00C54E44"/>
    <w:rsid w:val="00C70729"/>
    <w:rsid w:val="00C72A73"/>
    <w:rsid w:val="00C871EB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B21C6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  <w:rsid w:val="00FE4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5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1429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школа</cp:lastModifiedBy>
  <cp:revision>5</cp:revision>
  <dcterms:created xsi:type="dcterms:W3CDTF">2023-09-01T07:31:00Z</dcterms:created>
  <dcterms:modified xsi:type="dcterms:W3CDTF">2023-10-09T06:58:00Z</dcterms:modified>
</cp:coreProperties>
</file>