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584" w:rsidRPr="00A21584" w:rsidRDefault="00A21584" w:rsidP="00A21584">
      <w:pPr>
        <w:pStyle w:val="1"/>
        <w:spacing w:before="0"/>
        <w:jc w:val="both"/>
        <w:rPr>
          <w:rStyle w:val="a3"/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A21584">
        <w:rPr>
          <w:rStyle w:val="a3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Принято</w:t>
      </w:r>
      <w:proofErr w:type="gramStart"/>
      <w:r w:rsidRPr="00A21584">
        <w:rPr>
          <w:rStyle w:val="a3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                                                         У</w:t>
      </w:r>
      <w:proofErr w:type="gramEnd"/>
      <w:r w:rsidRPr="00A21584">
        <w:rPr>
          <w:rStyle w:val="a3"/>
          <w:rFonts w:ascii="Times New Roman" w:hAnsi="Times New Roman" w:cs="Times New Roman"/>
          <w:b w:val="0"/>
          <w:i w:val="0"/>
          <w:color w:val="auto"/>
          <w:sz w:val="28"/>
          <w:szCs w:val="28"/>
        </w:rPr>
        <w:t>тверждаю:</w:t>
      </w:r>
    </w:p>
    <w:p w:rsidR="00A21584" w:rsidRPr="00A21584" w:rsidRDefault="00A21584" w:rsidP="00A21584">
      <w:pPr>
        <w:pStyle w:val="1"/>
        <w:spacing w:before="0"/>
        <w:jc w:val="both"/>
        <w:rPr>
          <w:rStyle w:val="a3"/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A21584">
        <w:rPr>
          <w:rStyle w:val="a3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на педагогическом совете                          </w:t>
      </w:r>
      <w:r>
        <w:rPr>
          <w:rStyle w:val="a3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 </w:t>
      </w:r>
      <w:r w:rsidRPr="00A21584">
        <w:rPr>
          <w:rStyle w:val="a3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Директор             Н.Л. Григорьев</w:t>
      </w:r>
    </w:p>
    <w:p w:rsidR="00A21584" w:rsidRPr="00A21584" w:rsidRDefault="00EF1102" w:rsidP="00A21584">
      <w:pPr>
        <w:pStyle w:val="1"/>
        <w:spacing w:before="0"/>
        <w:jc w:val="both"/>
        <w:rPr>
          <w:rStyle w:val="a3"/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Протокол № 1 от 30.08.2023</w:t>
      </w:r>
      <w:r w:rsidR="00A21584" w:rsidRPr="00A21584">
        <w:rPr>
          <w:rStyle w:val="a3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г.                 </w:t>
      </w:r>
      <w:r>
        <w:rPr>
          <w:rStyle w:val="a3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     Приказ № 63 от 30.08.2023</w:t>
      </w:r>
      <w:r w:rsidR="00A21584" w:rsidRPr="00A21584">
        <w:rPr>
          <w:rStyle w:val="a3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г.</w:t>
      </w:r>
    </w:p>
    <w:p w:rsidR="00A21584" w:rsidRDefault="00A21584" w:rsidP="00A21584">
      <w:pPr>
        <w:pStyle w:val="1"/>
        <w:spacing w:before="0"/>
        <w:rPr>
          <w:rStyle w:val="a3"/>
          <w:color w:val="17365D" w:themeColor="text2" w:themeShade="BF"/>
          <w:sz w:val="28"/>
          <w:szCs w:val="28"/>
        </w:rPr>
      </w:pPr>
    </w:p>
    <w:p w:rsidR="00A21584" w:rsidRDefault="00A21584" w:rsidP="00A21584">
      <w:pPr>
        <w:pStyle w:val="1"/>
        <w:spacing w:before="0"/>
        <w:rPr>
          <w:rStyle w:val="a3"/>
          <w:color w:val="17365D" w:themeColor="text2" w:themeShade="BF"/>
          <w:sz w:val="28"/>
          <w:szCs w:val="28"/>
        </w:rPr>
      </w:pPr>
    </w:p>
    <w:p w:rsidR="00A21584" w:rsidRDefault="00A21584" w:rsidP="00A21584">
      <w:pPr>
        <w:pStyle w:val="1"/>
        <w:spacing w:before="0"/>
        <w:rPr>
          <w:rStyle w:val="a3"/>
          <w:color w:val="17365D" w:themeColor="text2" w:themeShade="BF"/>
          <w:sz w:val="28"/>
          <w:szCs w:val="28"/>
        </w:rPr>
      </w:pPr>
    </w:p>
    <w:p w:rsidR="00A21584" w:rsidRDefault="00A21584" w:rsidP="00A21584">
      <w:pPr>
        <w:pStyle w:val="1"/>
        <w:spacing w:before="0"/>
        <w:rPr>
          <w:rStyle w:val="a3"/>
          <w:color w:val="17365D" w:themeColor="text2" w:themeShade="BF"/>
          <w:sz w:val="28"/>
          <w:szCs w:val="28"/>
        </w:rPr>
      </w:pPr>
    </w:p>
    <w:p w:rsidR="00A21584" w:rsidRDefault="00A21584" w:rsidP="00A21584">
      <w:pPr>
        <w:pStyle w:val="1"/>
        <w:spacing w:before="0"/>
        <w:rPr>
          <w:rStyle w:val="a3"/>
          <w:color w:val="17365D" w:themeColor="text2" w:themeShade="BF"/>
          <w:sz w:val="28"/>
          <w:szCs w:val="28"/>
        </w:rPr>
      </w:pPr>
    </w:p>
    <w:p w:rsidR="00A21584" w:rsidRDefault="00A21584" w:rsidP="00A21584">
      <w:pPr>
        <w:pStyle w:val="1"/>
        <w:spacing w:before="0"/>
        <w:rPr>
          <w:rStyle w:val="a3"/>
          <w:color w:val="17365D" w:themeColor="text2" w:themeShade="BF"/>
          <w:sz w:val="28"/>
          <w:szCs w:val="28"/>
        </w:rPr>
      </w:pPr>
    </w:p>
    <w:p w:rsidR="00A21584" w:rsidRPr="00A21584" w:rsidRDefault="00A21584" w:rsidP="00A21584">
      <w:pPr>
        <w:pStyle w:val="1"/>
        <w:spacing w:before="0"/>
        <w:rPr>
          <w:rStyle w:val="a3"/>
          <w:i w:val="0"/>
          <w:color w:val="auto"/>
          <w:sz w:val="28"/>
          <w:szCs w:val="28"/>
        </w:rPr>
      </w:pPr>
      <w:r w:rsidRPr="00A21584">
        <w:rPr>
          <w:rStyle w:val="a3"/>
          <w:i w:val="0"/>
          <w:color w:val="auto"/>
          <w:sz w:val="28"/>
          <w:szCs w:val="28"/>
        </w:rPr>
        <w:t>ПОЛОЖЕНИЕ</w:t>
      </w:r>
      <w:r w:rsidRPr="00A21584">
        <w:rPr>
          <w:rStyle w:val="a3"/>
          <w:i w:val="0"/>
          <w:color w:val="auto"/>
          <w:sz w:val="28"/>
          <w:szCs w:val="28"/>
        </w:rPr>
        <w:br/>
        <w:t xml:space="preserve"> о порядке разработки и принятия локальных нормативных актов </w:t>
      </w:r>
    </w:p>
    <w:p w:rsidR="00A21584" w:rsidRPr="00A21584" w:rsidRDefault="00A21584" w:rsidP="00A21584">
      <w:pPr>
        <w:pStyle w:val="1"/>
        <w:spacing w:before="0"/>
        <w:rPr>
          <w:rStyle w:val="a3"/>
          <w:i w:val="0"/>
          <w:color w:val="auto"/>
        </w:rPr>
      </w:pPr>
      <w:r w:rsidRPr="00A21584">
        <w:rPr>
          <w:rStyle w:val="a3"/>
          <w:i w:val="0"/>
          <w:color w:val="auto"/>
          <w:sz w:val="28"/>
          <w:szCs w:val="28"/>
        </w:rPr>
        <w:t xml:space="preserve">в </w:t>
      </w:r>
      <w:r>
        <w:rPr>
          <w:rStyle w:val="a3"/>
          <w:i w:val="0"/>
          <w:color w:val="auto"/>
          <w:sz w:val="28"/>
          <w:szCs w:val="28"/>
        </w:rPr>
        <w:t xml:space="preserve">МОУ ООШ д. Новая </w:t>
      </w:r>
      <w:proofErr w:type="spellStart"/>
      <w:r>
        <w:rPr>
          <w:rStyle w:val="a3"/>
          <w:i w:val="0"/>
          <w:color w:val="auto"/>
          <w:sz w:val="28"/>
          <w:szCs w:val="28"/>
        </w:rPr>
        <w:t>Монья</w:t>
      </w:r>
      <w:proofErr w:type="spellEnd"/>
    </w:p>
    <w:p w:rsidR="00A21584" w:rsidRPr="008364C4" w:rsidRDefault="00A21584" w:rsidP="00A21584">
      <w:pPr>
        <w:rPr>
          <w:rStyle w:val="a3"/>
          <w:i w:val="0"/>
        </w:rPr>
      </w:pPr>
    </w:p>
    <w:p w:rsidR="00A21584" w:rsidRPr="00A21584" w:rsidRDefault="00A21584" w:rsidP="00A2158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1584">
        <w:rPr>
          <w:rFonts w:ascii="Times New Roman" w:hAnsi="Times New Roman" w:cs="Times New Roman"/>
          <w:b/>
          <w:sz w:val="28"/>
          <w:szCs w:val="28"/>
        </w:rPr>
        <w:t xml:space="preserve">1. Общие положения </w:t>
      </w:r>
    </w:p>
    <w:p w:rsidR="00A21584" w:rsidRPr="00A21584" w:rsidRDefault="00A21584" w:rsidP="00A215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584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A21584">
        <w:rPr>
          <w:rFonts w:ascii="Times New Roman" w:hAnsi="Times New Roman" w:cs="Times New Roman"/>
          <w:sz w:val="28"/>
          <w:szCs w:val="28"/>
        </w:rPr>
        <w:t>Настоящее Положение о порядке разработки и принятия локальных нормативных актов по вопросам регулирования направлений деятельности муниципального общеобразовательного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основной общеобразовательной школы</w:t>
      </w:r>
      <w:r w:rsidRPr="00A21584">
        <w:rPr>
          <w:rFonts w:ascii="Times New Roman" w:hAnsi="Times New Roman" w:cs="Times New Roman"/>
          <w:sz w:val="28"/>
          <w:szCs w:val="28"/>
        </w:rPr>
        <w:t xml:space="preserve"> (далее - Школа)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21584">
        <w:rPr>
          <w:rFonts w:ascii="Times New Roman" w:hAnsi="Times New Roman" w:cs="Times New Roman"/>
          <w:sz w:val="28"/>
          <w:szCs w:val="28"/>
        </w:rPr>
        <w:t xml:space="preserve"> (далее - Положение) определяет основные требования к процедуре разработки проектов локальных нормативных актов должностными лицами, порядку их принятия, внесения в них дополнений и изменений, а также основные требования к содержанию локальных нормативных актов и разработано в соответствии со</w:t>
      </w:r>
      <w:proofErr w:type="gramEnd"/>
      <w:r w:rsidRPr="00A21584">
        <w:rPr>
          <w:rFonts w:ascii="Times New Roman" w:hAnsi="Times New Roman" w:cs="Times New Roman"/>
          <w:sz w:val="28"/>
          <w:szCs w:val="28"/>
        </w:rPr>
        <w:t xml:space="preserve"> ст.30 Закона «Об образовании в Российской Федерации» № 273-ФЗ от 29.12.2012г., Устава школы.</w:t>
      </w:r>
    </w:p>
    <w:p w:rsidR="00A21584" w:rsidRPr="00A21584" w:rsidRDefault="00A21584" w:rsidP="00A215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584">
        <w:rPr>
          <w:rFonts w:ascii="Times New Roman" w:hAnsi="Times New Roman" w:cs="Times New Roman"/>
          <w:sz w:val="28"/>
          <w:szCs w:val="28"/>
        </w:rPr>
        <w:t xml:space="preserve">1.2. Действие настоящего Положения распространяется на разрабатываемые и принимаемые органами управления школы локальные нормативные акты (далее - «ЛНА»), определяющие правовой статус направлений деятельности школы, права и обязанности должностных лиц и работников, а равно иные, приравненные к ним акты, устанавливающие нормы (правила) общего характера, предназначенные для регулирования управленческой и кадровой деятельности образовательного учреждения. </w:t>
      </w:r>
    </w:p>
    <w:p w:rsidR="00A21584" w:rsidRPr="00A21584" w:rsidRDefault="00A21584" w:rsidP="00A2158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1584">
        <w:rPr>
          <w:rFonts w:ascii="Times New Roman" w:hAnsi="Times New Roman" w:cs="Times New Roman"/>
          <w:b/>
          <w:sz w:val="28"/>
          <w:szCs w:val="28"/>
        </w:rPr>
        <w:t xml:space="preserve">2. Виды локальных нормативных актов, регулируемых настоящим Положением </w:t>
      </w:r>
    </w:p>
    <w:p w:rsidR="00A21584" w:rsidRPr="00A21584" w:rsidRDefault="00A21584" w:rsidP="00A215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584">
        <w:rPr>
          <w:rFonts w:ascii="Times New Roman" w:hAnsi="Times New Roman" w:cs="Times New Roman"/>
          <w:sz w:val="28"/>
          <w:szCs w:val="28"/>
        </w:rPr>
        <w:lastRenderedPageBreak/>
        <w:t xml:space="preserve">2.1. На основе настоящего Положения разрабатываются и принимаются нормативные акты, регулирующие направления деятельности школы. При принятии локальных нормативных актов, затрагивающих права обучающихся и работников школы, учитывается мнение общешкольного Родительского комитета, а для работников - мнение представительного профсоюзного органа. </w:t>
      </w:r>
    </w:p>
    <w:p w:rsidR="00A21584" w:rsidRPr="00A21584" w:rsidRDefault="00A21584" w:rsidP="00A215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584">
        <w:rPr>
          <w:rFonts w:ascii="Times New Roman" w:hAnsi="Times New Roman" w:cs="Times New Roman"/>
          <w:sz w:val="28"/>
          <w:szCs w:val="28"/>
        </w:rPr>
        <w:t xml:space="preserve">2.2. Предусмотренный настоящим Положением перечень локальных нормативных актов не является исчерпывающим, в зависимости от конкретных условий деятельности школы могут приниматься иные ЛНА по вопросам, указанным в п. 1.2. настоящего Положения, а также акты, регулирующие или контролирующие документы, указанные в настоящем пункте. </w:t>
      </w:r>
    </w:p>
    <w:p w:rsidR="00A21584" w:rsidRPr="00A21584" w:rsidRDefault="00A21584" w:rsidP="00A2158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1584">
        <w:rPr>
          <w:rFonts w:ascii="Times New Roman" w:hAnsi="Times New Roman" w:cs="Times New Roman"/>
          <w:b/>
          <w:sz w:val="28"/>
          <w:szCs w:val="28"/>
        </w:rPr>
        <w:t xml:space="preserve">3. Порядок разработки и согласования локальных нормативных актов </w:t>
      </w:r>
    </w:p>
    <w:p w:rsidR="00A21584" w:rsidRPr="00A21584" w:rsidRDefault="00A21584" w:rsidP="00A215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584">
        <w:rPr>
          <w:rFonts w:ascii="Times New Roman" w:hAnsi="Times New Roman" w:cs="Times New Roman"/>
          <w:sz w:val="28"/>
          <w:szCs w:val="28"/>
        </w:rPr>
        <w:t xml:space="preserve">3.1. Разработка локальных нормативных актов производится: </w:t>
      </w:r>
    </w:p>
    <w:p w:rsidR="00A21584" w:rsidRPr="00A21584" w:rsidRDefault="00A21584" w:rsidP="00A215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584">
        <w:rPr>
          <w:rFonts w:ascii="Times New Roman" w:hAnsi="Times New Roman" w:cs="Times New Roman"/>
          <w:sz w:val="28"/>
          <w:szCs w:val="28"/>
        </w:rPr>
        <w:t xml:space="preserve">  3.1.1. Первично – после вступления в силу настоящего Положения в порядке, предусмотренном настоящим разделом.</w:t>
      </w:r>
    </w:p>
    <w:p w:rsidR="00A21584" w:rsidRPr="00A21584" w:rsidRDefault="00A21584" w:rsidP="00A215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584">
        <w:rPr>
          <w:rFonts w:ascii="Times New Roman" w:hAnsi="Times New Roman" w:cs="Times New Roman"/>
          <w:sz w:val="28"/>
          <w:szCs w:val="28"/>
        </w:rPr>
        <w:t xml:space="preserve"> 3.1.2. В случаях, предусмотренных п.п. 5.2 и 5.4 настоящего Положения. </w:t>
      </w:r>
    </w:p>
    <w:p w:rsidR="00A21584" w:rsidRPr="00A21584" w:rsidRDefault="00A21584" w:rsidP="00A215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584">
        <w:rPr>
          <w:rFonts w:ascii="Times New Roman" w:hAnsi="Times New Roman" w:cs="Times New Roman"/>
          <w:sz w:val="28"/>
          <w:szCs w:val="28"/>
        </w:rPr>
        <w:t xml:space="preserve">           3.2. Лица, компетентные принимать решения о разработке и принятии ЛНА: </w:t>
      </w:r>
    </w:p>
    <w:p w:rsidR="00A21584" w:rsidRPr="00A21584" w:rsidRDefault="00A21584" w:rsidP="00A215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584">
        <w:rPr>
          <w:rFonts w:ascii="Times New Roman" w:hAnsi="Times New Roman" w:cs="Times New Roman"/>
          <w:sz w:val="28"/>
          <w:szCs w:val="28"/>
        </w:rPr>
        <w:t xml:space="preserve">  3.2.1. Директор школы; </w:t>
      </w:r>
    </w:p>
    <w:p w:rsidR="00A21584" w:rsidRPr="00A21584" w:rsidRDefault="00A21584" w:rsidP="00A215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584">
        <w:rPr>
          <w:rFonts w:ascii="Times New Roman" w:hAnsi="Times New Roman" w:cs="Times New Roman"/>
          <w:sz w:val="28"/>
          <w:szCs w:val="28"/>
        </w:rPr>
        <w:t xml:space="preserve">  3.2.2. Заместители директора по соответствующим направлениям деятельности школы; </w:t>
      </w:r>
    </w:p>
    <w:p w:rsidR="0040378C" w:rsidRDefault="00A21584" w:rsidP="00A215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584">
        <w:rPr>
          <w:rFonts w:ascii="Times New Roman" w:hAnsi="Times New Roman" w:cs="Times New Roman"/>
          <w:sz w:val="28"/>
          <w:szCs w:val="28"/>
        </w:rPr>
        <w:t xml:space="preserve">          3.3. Органы и лица, компетентные вносить предложения о разработке ЛНА                       </w:t>
      </w:r>
    </w:p>
    <w:p w:rsidR="00A21584" w:rsidRPr="00A21584" w:rsidRDefault="00A21584" w:rsidP="00A215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584">
        <w:rPr>
          <w:rFonts w:ascii="Times New Roman" w:hAnsi="Times New Roman" w:cs="Times New Roman"/>
          <w:sz w:val="28"/>
          <w:szCs w:val="28"/>
        </w:rPr>
        <w:t xml:space="preserve">и представлять их проекты: </w:t>
      </w:r>
    </w:p>
    <w:p w:rsidR="00A21584" w:rsidRPr="00A21584" w:rsidRDefault="00A21584" w:rsidP="00A215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584">
        <w:rPr>
          <w:rFonts w:ascii="Times New Roman" w:hAnsi="Times New Roman" w:cs="Times New Roman"/>
          <w:sz w:val="28"/>
          <w:szCs w:val="28"/>
        </w:rPr>
        <w:t xml:space="preserve">3.3.1. Директор школы; </w:t>
      </w:r>
    </w:p>
    <w:p w:rsidR="00A21584" w:rsidRPr="00A21584" w:rsidRDefault="00A21584" w:rsidP="00A215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584">
        <w:rPr>
          <w:rFonts w:ascii="Times New Roman" w:hAnsi="Times New Roman" w:cs="Times New Roman"/>
          <w:sz w:val="28"/>
          <w:szCs w:val="28"/>
        </w:rPr>
        <w:t xml:space="preserve">3.3.2. Заместители директора по соответствующим направлениям деятельности школы; </w:t>
      </w:r>
    </w:p>
    <w:p w:rsidR="00A21584" w:rsidRPr="00A21584" w:rsidRDefault="00A21584" w:rsidP="00A215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584">
        <w:rPr>
          <w:rFonts w:ascii="Times New Roman" w:hAnsi="Times New Roman" w:cs="Times New Roman"/>
          <w:sz w:val="28"/>
          <w:szCs w:val="28"/>
        </w:rPr>
        <w:lastRenderedPageBreak/>
        <w:t xml:space="preserve">3.3.3. Представители государственных органов, профсоюзного комитета, а также лица, которым при исполнении служебных обязанностей стало известно о возникновении несоответствия существующих ЛНА действующему законодательству Российской Федерации или иным обязательным нормативам. </w:t>
      </w:r>
    </w:p>
    <w:p w:rsidR="00A21584" w:rsidRPr="00A21584" w:rsidRDefault="00A21584" w:rsidP="00A215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584">
        <w:rPr>
          <w:rFonts w:ascii="Times New Roman" w:hAnsi="Times New Roman" w:cs="Times New Roman"/>
          <w:sz w:val="28"/>
          <w:szCs w:val="28"/>
        </w:rPr>
        <w:t xml:space="preserve">3.4. Порядок разработки дополнений, изменений и отмены ЛНА. Работники и должностные лица школы, которым стало известно о наступлении условий, предусмотренных п. 5.2.2. настоящего Положения, обязаны незамедлительно письменно сообщить о наступлении таких условий руководству школы. При этом указанные лица имеют право представить собственные проекты ЛНА, соответствующие вновь введенным нормативам, а равно свои замечания и дополнения. </w:t>
      </w:r>
    </w:p>
    <w:p w:rsidR="00A21584" w:rsidRPr="00A21584" w:rsidRDefault="00A21584" w:rsidP="00A215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584">
        <w:rPr>
          <w:rFonts w:ascii="Times New Roman" w:hAnsi="Times New Roman" w:cs="Times New Roman"/>
          <w:sz w:val="28"/>
          <w:szCs w:val="28"/>
        </w:rPr>
        <w:t xml:space="preserve">Администрация школы самостоятельно либо с участием привлеченных специалистов проводят проверку необходимости внесения в ЛНА таких изменений (дополнений), либо производят согласование с заявителем объема таких изменений и проекта нового ЛНА. </w:t>
      </w:r>
    </w:p>
    <w:p w:rsidR="00A21584" w:rsidRPr="00A21584" w:rsidRDefault="00A21584" w:rsidP="00A215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584">
        <w:rPr>
          <w:rFonts w:ascii="Times New Roman" w:hAnsi="Times New Roman" w:cs="Times New Roman"/>
          <w:sz w:val="28"/>
          <w:szCs w:val="28"/>
        </w:rPr>
        <w:t xml:space="preserve">Не позднее 30 дней с момента получения предложения (предписания), указанного в настоящем пункте, заместитель директора школы представляет заключение по предложению (предписания), а в случае необходимости его удовлетворения также и проект ЛНА на утверждение в орган, компетентный утвердить соответствующий ЛНА в соответствии с настоящим Положением. </w:t>
      </w:r>
    </w:p>
    <w:p w:rsidR="00A21584" w:rsidRPr="00A21584" w:rsidRDefault="00A21584" w:rsidP="00A2158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1584">
        <w:rPr>
          <w:rFonts w:ascii="Times New Roman" w:hAnsi="Times New Roman" w:cs="Times New Roman"/>
          <w:b/>
          <w:sz w:val="28"/>
          <w:szCs w:val="28"/>
        </w:rPr>
        <w:t>4. Оформление локальных нормативных актов</w:t>
      </w:r>
    </w:p>
    <w:p w:rsidR="00A21584" w:rsidRPr="00A21584" w:rsidRDefault="00A21584" w:rsidP="00A215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1584" w:rsidRPr="00A21584" w:rsidRDefault="00A21584" w:rsidP="00A215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584">
        <w:rPr>
          <w:rFonts w:ascii="Times New Roman" w:hAnsi="Times New Roman" w:cs="Times New Roman"/>
          <w:sz w:val="28"/>
          <w:szCs w:val="28"/>
        </w:rPr>
        <w:t>Локальные нормативные акты составляются и утверждаются в 1 экземпляре (оригинале). ЛНА, имеющие 2 и более страниц, должны быть постранично пронумерованы и сшиты. Допускается сшивка в единый блок нескольких ЛНА, относящихся к деятельности одного направления деятельности гимназии.</w:t>
      </w:r>
    </w:p>
    <w:p w:rsidR="00A21584" w:rsidRPr="00A21584" w:rsidRDefault="00A21584" w:rsidP="00A2158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1584">
        <w:rPr>
          <w:rFonts w:ascii="Times New Roman" w:hAnsi="Times New Roman" w:cs="Times New Roman"/>
          <w:b/>
          <w:sz w:val="28"/>
          <w:szCs w:val="28"/>
        </w:rPr>
        <w:t xml:space="preserve">5. Порядок изменения и отмены локальных нормативных актов </w:t>
      </w:r>
    </w:p>
    <w:p w:rsidR="00A21584" w:rsidRPr="00A21584" w:rsidRDefault="00A21584" w:rsidP="00A2158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1584" w:rsidRPr="00A21584" w:rsidRDefault="00A21584" w:rsidP="00A215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584">
        <w:rPr>
          <w:rFonts w:ascii="Times New Roman" w:hAnsi="Times New Roman" w:cs="Times New Roman"/>
          <w:sz w:val="28"/>
          <w:szCs w:val="28"/>
        </w:rPr>
        <w:lastRenderedPageBreak/>
        <w:t xml:space="preserve">5.1. Локальные нормативные акты могут быть изменены и дополнены только принятием новой редакции ЛНА в полном объеме акта – путем утверждения нового ЛНА. </w:t>
      </w:r>
    </w:p>
    <w:p w:rsidR="00A21584" w:rsidRPr="00A21584" w:rsidRDefault="00A21584" w:rsidP="00A215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584">
        <w:rPr>
          <w:rFonts w:ascii="Times New Roman" w:hAnsi="Times New Roman" w:cs="Times New Roman"/>
          <w:sz w:val="28"/>
          <w:szCs w:val="28"/>
        </w:rPr>
        <w:t xml:space="preserve">5.2. Локальные нормативные акты подлежат изменению, дополнению, отмене в следующих случаях: </w:t>
      </w:r>
    </w:p>
    <w:p w:rsidR="00A21584" w:rsidRPr="00A21584" w:rsidRDefault="00A21584" w:rsidP="00A215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584">
        <w:rPr>
          <w:rFonts w:ascii="Times New Roman" w:hAnsi="Times New Roman" w:cs="Times New Roman"/>
          <w:sz w:val="28"/>
          <w:szCs w:val="28"/>
        </w:rPr>
        <w:t>5.2.1. Реорганизация школы либо изменение её структуры с изменением наименования, либо задач и направлений деятельности;</w:t>
      </w:r>
    </w:p>
    <w:p w:rsidR="00A21584" w:rsidRPr="00A21584" w:rsidRDefault="00A21584" w:rsidP="00A215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584">
        <w:rPr>
          <w:rFonts w:ascii="Times New Roman" w:hAnsi="Times New Roman" w:cs="Times New Roman"/>
          <w:sz w:val="28"/>
          <w:szCs w:val="28"/>
        </w:rPr>
        <w:t xml:space="preserve">5.2.2. Изменение законодательства Российской Федерации; </w:t>
      </w:r>
    </w:p>
    <w:p w:rsidR="00A21584" w:rsidRPr="00A21584" w:rsidRDefault="00A21584" w:rsidP="00A215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584">
        <w:rPr>
          <w:rFonts w:ascii="Times New Roman" w:hAnsi="Times New Roman" w:cs="Times New Roman"/>
          <w:sz w:val="28"/>
          <w:szCs w:val="28"/>
        </w:rPr>
        <w:t xml:space="preserve">5.3. В случаях, предусмотренных п. 5.2. Положения, новый ЛНА должен быть принят не позднее срока, установленного законодательством Российской Федерации, нормативами, а при отсутствии указания на такой срок – не позднее 2 недель </w:t>
      </w:r>
      <w:proofErr w:type="gramStart"/>
      <w:r w:rsidRPr="00A21584">
        <w:rPr>
          <w:rFonts w:ascii="Times New Roman" w:hAnsi="Times New Roman" w:cs="Times New Roman"/>
          <w:sz w:val="28"/>
          <w:szCs w:val="28"/>
        </w:rPr>
        <w:t>с даты вступления</w:t>
      </w:r>
      <w:proofErr w:type="gramEnd"/>
      <w:r w:rsidRPr="00A21584">
        <w:rPr>
          <w:rFonts w:ascii="Times New Roman" w:hAnsi="Times New Roman" w:cs="Times New Roman"/>
          <w:sz w:val="28"/>
          <w:szCs w:val="28"/>
        </w:rPr>
        <w:t xml:space="preserve"> в силу документа, повлекшего изменение ЛНА.</w:t>
      </w:r>
    </w:p>
    <w:p w:rsidR="00A21584" w:rsidRPr="00A21584" w:rsidRDefault="00A21584" w:rsidP="00A215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584">
        <w:rPr>
          <w:rFonts w:ascii="Times New Roman" w:hAnsi="Times New Roman" w:cs="Times New Roman"/>
          <w:sz w:val="28"/>
          <w:szCs w:val="28"/>
        </w:rPr>
        <w:t xml:space="preserve">5.4. Локальные нормативные акты могут быть досрочно изменены: </w:t>
      </w:r>
    </w:p>
    <w:p w:rsidR="00A21584" w:rsidRPr="00A21584" w:rsidRDefault="00A21584" w:rsidP="00A215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584">
        <w:rPr>
          <w:rFonts w:ascii="Times New Roman" w:hAnsi="Times New Roman" w:cs="Times New Roman"/>
          <w:sz w:val="28"/>
          <w:szCs w:val="28"/>
        </w:rPr>
        <w:t>5.4.1. В случае внесения изменений в учредительные документы школы;</w:t>
      </w:r>
    </w:p>
    <w:p w:rsidR="00A21584" w:rsidRPr="00A21584" w:rsidRDefault="00A21584" w:rsidP="00A215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584">
        <w:rPr>
          <w:rFonts w:ascii="Times New Roman" w:hAnsi="Times New Roman" w:cs="Times New Roman"/>
          <w:sz w:val="28"/>
          <w:szCs w:val="28"/>
        </w:rPr>
        <w:t>5.5. Предложение о внесении изменений может исходить от любого органа и лица, который согласно настоящему Положению имеет право ставить вопрос о разработке и принятии соответствующего локального акта либо утверждать этот документ.</w:t>
      </w:r>
    </w:p>
    <w:p w:rsidR="00A21584" w:rsidRPr="00A21584" w:rsidRDefault="00A21584" w:rsidP="00A215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584">
        <w:rPr>
          <w:rFonts w:ascii="Times New Roman" w:hAnsi="Times New Roman" w:cs="Times New Roman"/>
          <w:sz w:val="28"/>
          <w:szCs w:val="28"/>
        </w:rPr>
        <w:t>5.6. Отмена локальных нормативных актов производится с соблюдением правила, предусмотренного п. 5.1 настоящего Положения.</w:t>
      </w:r>
    </w:p>
    <w:p w:rsidR="00A21584" w:rsidRPr="00A21584" w:rsidRDefault="00A21584" w:rsidP="00A215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584">
        <w:rPr>
          <w:rFonts w:ascii="Times New Roman" w:hAnsi="Times New Roman" w:cs="Times New Roman"/>
          <w:sz w:val="28"/>
          <w:szCs w:val="28"/>
        </w:rPr>
        <w:t>5.7. Изменения, дополнения или отмена локальных нормативных актов подлежат обязательной регистрации в порядке, установленном п. 4.3 настоящего Положения.</w:t>
      </w:r>
    </w:p>
    <w:p w:rsidR="00A21584" w:rsidRPr="00A21584" w:rsidRDefault="00A21584" w:rsidP="00A2158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1584">
        <w:rPr>
          <w:rFonts w:ascii="Times New Roman" w:hAnsi="Times New Roman" w:cs="Times New Roman"/>
          <w:b/>
          <w:sz w:val="28"/>
          <w:szCs w:val="28"/>
        </w:rPr>
        <w:t>6. Порядок принятия, вступление в силу и срок действия локальных нормативных актов</w:t>
      </w:r>
    </w:p>
    <w:p w:rsidR="00A21584" w:rsidRPr="00A21584" w:rsidRDefault="00A21584" w:rsidP="00A215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1584" w:rsidRPr="00A21584" w:rsidRDefault="00A21584" w:rsidP="00A215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584">
        <w:rPr>
          <w:rFonts w:ascii="Times New Roman" w:hAnsi="Times New Roman" w:cs="Times New Roman"/>
          <w:sz w:val="28"/>
          <w:szCs w:val="28"/>
        </w:rPr>
        <w:t xml:space="preserve">6.1. В соответствии с Уставом школы локальные нормативные акты утверждаются директором. Датой принятия ЛНА считается дата его </w:t>
      </w:r>
      <w:r w:rsidRPr="00A21584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утверждения, нанесенная утвердившим его должностным лицом на грифе утверждения. Локальные нормативные акты вступают в силу </w:t>
      </w:r>
      <w:proofErr w:type="gramStart"/>
      <w:r w:rsidRPr="00A21584">
        <w:rPr>
          <w:rFonts w:ascii="Times New Roman" w:hAnsi="Times New Roman" w:cs="Times New Roman"/>
          <w:sz w:val="28"/>
          <w:szCs w:val="28"/>
        </w:rPr>
        <w:t>с даты утверждения</w:t>
      </w:r>
      <w:proofErr w:type="gramEnd"/>
      <w:r w:rsidRPr="00A21584">
        <w:rPr>
          <w:rFonts w:ascii="Times New Roman" w:hAnsi="Times New Roman" w:cs="Times New Roman"/>
          <w:sz w:val="28"/>
          <w:szCs w:val="28"/>
        </w:rPr>
        <w:t xml:space="preserve"> и приобретают обязательный характер для всех работников школы, на которых они распространяются.</w:t>
      </w:r>
    </w:p>
    <w:p w:rsidR="00A21584" w:rsidRPr="00A21584" w:rsidRDefault="00A21584" w:rsidP="00A2158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1584">
        <w:rPr>
          <w:rFonts w:ascii="Times New Roman" w:hAnsi="Times New Roman" w:cs="Times New Roman"/>
          <w:b/>
          <w:sz w:val="28"/>
          <w:szCs w:val="28"/>
        </w:rPr>
        <w:t>7. Порядок ознакомления с локальными нормативными актами и их хранение</w:t>
      </w:r>
    </w:p>
    <w:p w:rsidR="00A21584" w:rsidRPr="00A21584" w:rsidRDefault="00A21584" w:rsidP="00A215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584">
        <w:rPr>
          <w:rFonts w:ascii="Times New Roman" w:hAnsi="Times New Roman" w:cs="Times New Roman"/>
          <w:sz w:val="28"/>
          <w:szCs w:val="28"/>
        </w:rPr>
        <w:t xml:space="preserve">Ознакомление работников школы с ЛНА производится после утверждения ЛНА и присвоения им регистрационного номера канцелярией школы. Ознакомление с локальными нормативными актами лиц, вновь поступающих на работу, производится в день подачи заявления о приеме на работу. </w:t>
      </w:r>
    </w:p>
    <w:p w:rsidR="00A21584" w:rsidRPr="00A21584" w:rsidRDefault="00A21584" w:rsidP="00A215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584">
        <w:rPr>
          <w:rFonts w:ascii="Times New Roman" w:hAnsi="Times New Roman" w:cs="Times New Roman"/>
          <w:sz w:val="28"/>
          <w:szCs w:val="28"/>
        </w:rPr>
        <w:t xml:space="preserve">Ознакомление с ЛНА лиц, находившихся в длительных командировках, отпусках, в том числе в отпуске по беременности и родам, уходу за малолетним ребенком, а равно лиц, на длительный срок освобожденных от работы по медицинским показаниям, производится в первый день выхода таких работников на работу. </w:t>
      </w:r>
    </w:p>
    <w:p w:rsidR="00A21584" w:rsidRPr="00A21584" w:rsidRDefault="00A21584" w:rsidP="00A215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584">
        <w:rPr>
          <w:rFonts w:ascii="Times New Roman" w:hAnsi="Times New Roman" w:cs="Times New Roman"/>
          <w:sz w:val="28"/>
          <w:szCs w:val="28"/>
        </w:rPr>
        <w:t xml:space="preserve">Все ЛНА, относящиеся к деятельности одного направления деятельности школы, хранятся совместно в деле (папке). В случае принятия новых ЛНА их оригиналы помещаются в соответствующую папку. </w:t>
      </w:r>
    </w:p>
    <w:p w:rsidR="00A21584" w:rsidRPr="00A21584" w:rsidRDefault="00A21584" w:rsidP="00A2158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1584">
        <w:rPr>
          <w:rFonts w:ascii="Times New Roman" w:hAnsi="Times New Roman" w:cs="Times New Roman"/>
          <w:b/>
          <w:sz w:val="28"/>
          <w:szCs w:val="28"/>
        </w:rPr>
        <w:t xml:space="preserve">8. Заключительные положения </w:t>
      </w:r>
    </w:p>
    <w:p w:rsidR="00A21584" w:rsidRPr="00A21584" w:rsidRDefault="00A21584" w:rsidP="00A215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584">
        <w:rPr>
          <w:rFonts w:ascii="Times New Roman" w:hAnsi="Times New Roman" w:cs="Times New Roman"/>
          <w:sz w:val="28"/>
          <w:szCs w:val="28"/>
        </w:rPr>
        <w:t xml:space="preserve">Положение вступает в силу </w:t>
      </w:r>
      <w:proofErr w:type="gramStart"/>
      <w:r w:rsidRPr="00A21584">
        <w:rPr>
          <w:rFonts w:ascii="Times New Roman" w:hAnsi="Times New Roman" w:cs="Times New Roman"/>
          <w:sz w:val="28"/>
          <w:szCs w:val="28"/>
        </w:rPr>
        <w:t>с даты утверждения</w:t>
      </w:r>
      <w:proofErr w:type="gramEnd"/>
      <w:r w:rsidRPr="00A21584">
        <w:rPr>
          <w:rFonts w:ascii="Times New Roman" w:hAnsi="Times New Roman" w:cs="Times New Roman"/>
          <w:sz w:val="28"/>
          <w:szCs w:val="28"/>
        </w:rPr>
        <w:t xml:space="preserve"> его директором школы и действует бессрочно. Положение доводится до сведения работников образовательного учреждения на общем собрании. </w:t>
      </w:r>
    </w:p>
    <w:p w:rsidR="00A21584" w:rsidRPr="00A21584" w:rsidRDefault="00A21584" w:rsidP="00A21584">
      <w:pPr>
        <w:spacing w:after="0" w:line="360" w:lineRule="auto"/>
        <w:ind w:firstLine="709"/>
        <w:jc w:val="both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A21584">
        <w:rPr>
          <w:rFonts w:ascii="Times New Roman" w:hAnsi="Times New Roman" w:cs="Times New Roman"/>
          <w:sz w:val="28"/>
          <w:szCs w:val="28"/>
        </w:rPr>
        <w:t>Изменения и дополнения, внесенные в настоящее Положение, если иное не установлено, вступают в силу в порядке, предусмотренном для Положения. Изменения и дополнения, внесенные в настоящее Положение, доводятся до сведения указанных в нем лиц не позднее 2 недель с момента вступления его в силу. Контроль за правильным и своевременным исполнением настоящего Положения возлагается на директора школы и его заместителей</w:t>
      </w:r>
    </w:p>
    <w:p w:rsidR="006316AC" w:rsidRDefault="006316AC"/>
    <w:sectPr w:rsidR="006316AC" w:rsidSect="00631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A21584"/>
    <w:rsid w:val="0040378C"/>
    <w:rsid w:val="006316AC"/>
    <w:rsid w:val="00A21584"/>
    <w:rsid w:val="00EF1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6AC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15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 уровня"/>
    <w:basedOn w:val="2"/>
    <w:link w:val="10"/>
    <w:qFormat/>
    <w:rsid w:val="00A21584"/>
    <w:pPr>
      <w:spacing w:line="240" w:lineRule="auto"/>
      <w:jc w:val="center"/>
    </w:pPr>
  </w:style>
  <w:style w:type="character" w:customStyle="1" w:styleId="10">
    <w:name w:val="заголовок 1 уровня Знак"/>
    <w:basedOn w:val="20"/>
    <w:link w:val="1"/>
    <w:rsid w:val="00A21584"/>
  </w:style>
  <w:style w:type="character" w:styleId="a3">
    <w:name w:val="Emphasis"/>
    <w:basedOn w:val="a0"/>
    <w:qFormat/>
    <w:rsid w:val="00A21584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A215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1175</Words>
  <Characters>6699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3</cp:revision>
  <dcterms:created xsi:type="dcterms:W3CDTF">2023-12-12T12:37:00Z</dcterms:created>
  <dcterms:modified xsi:type="dcterms:W3CDTF">2023-12-14T09:20:00Z</dcterms:modified>
</cp:coreProperties>
</file>