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5B" w:rsidRDefault="00F8225B" w:rsidP="0094346D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2516717"/>
    </w:p>
    <w:p w:rsidR="00F8225B" w:rsidRDefault="00F8225B" w:rsidP="0094346D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8225B" w:rsidRDefault="00F8225B" w:rsidP="0094346D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8225B" w:rsidRDefault="00F8225B" w:rsidP="0094346D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8225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05pt;height:631.25pt" o:ole="">
            <v:imagedata r:id="rId6" o:title=""/>
          </v:shape>
          <o:OLEObject Type="Embed" ProgID="AcroExch.Document.DC" ShapeID="_x0000_i1025" DrawAspect="Content" ObjectID="_1757326652" r:id="rId7"/>
        </w:object>
      </w:r>
    </w:p>
    <w:p w:rsidR="00F8225B" w:rsidRDefault="00F8225B" w:rsidP="0094346D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16A0E" w:rsidRPr="0041141F" w:rsidRDefault="00616F73" w:rsidP="0094346D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716A0E" w:rsidRPr="0041141F" w:rsidRDefault="00716A0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психовозрастные</w:t>
      </w:r>
      <w:proofErr w:type="spellEnd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особенности развития обучающихся 11–15 лет.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Целью изучения изобразительного искусства</w:t>
      </w: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Задачами изобразительного искусства являются: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навыков эстетического видения и преобразования мира;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пространственного мышления и аналитических визуальных способностей;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наблюдательности, ассоциативного мышления и творческого воображения;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1" w:name="037c86a0-0100-46f4-8a06-fc1394a836a9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рекомендованных для изучения и</w:t>
      </w:r>
      <w:r w:rsidR="003E39B1"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зобразительного искусства, – 85 часов</w:t>
      </w: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: в 5 классе – 34 часа (1 час в неделю), в 6 классе – 34 часа (1 час в неделю</w:t>
      </w:r>
      <w:r w:rsidR="003E39B1" w:rsidRPr="0041141F">
        <w:rPr>
          <w:rFonts w:ascii="Times New Roman" w:hAnsi="Times New Roman" w:cs="Times New Roman"/>
          <w:sz w:val="24"/>
          <w:szCs w:val="24"/>
          <w:lang w:val="ru-RU"/>
        </w:rPr>
        <w:t>), в 7 классе – 17 часов</w:t>
      </w:r>
      <w:r w:rsidRPr="0041141F">
        <w:rPr>
          <w:rFonts w:ascii="Times New Roman" w:hAnsi="Times New Roman" w:cs="Times New Roman"/>
          <w:sz w:val="24"/>
          <w:szCs w:val="24"/>
          <w:lang w:val="ru-RU"/>
        </w:rPr>
        <w:t xml:space="preserve"> (1</w:t>
      </w: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 </w:t>
      </w:r>
      <w:r w:rsidR="003E39B1"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неделю </w:t>
      </w: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3E39B1"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втором полугодии</w:t>
      </w: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bookmarkEnd w:id="1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инвариантных</w:t>
      </w:r>
      <w:proofErr w:type="gramEnd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№1 «Декоративно-прикладное и народное искусство» (5 класс)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№2 «Живопись, графика, скульптура» (6 класс)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№3 «Архитектура и дизайн» (7 класс)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716A0E" w:rsidRPr="0041141F" w:rsidRDefault="00616F7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716A0E" w:rsidRPr="0041141F" w:rsidRDefault="00716A0E">
      <w:pPr>
        <w:rPr>
          <w:rFonts w:ascii="Times New Roman" w:hAnsi="Times New Roman" w:cs="Times New Roman"/>
          <w:sz w:val="24"/>
          <w:szCs w:val="24"/>
          <w:lang w:val="ru-RU"/>
        </w:rPr>
        <w:sectPr w:rsidR="00716A0E" w:rsidRPr="0041141F" w:rsidSect="0094346D">
          <w:pgSz w:w="11906" w:h="16383"/>
          <w:pgMar w:top="1134" w:right="850" w:bottom="1134" w:left="1701" w:header="720" w:footer="720" w:gutter="0"/>
          <w:cols w:space="720"/>
        </w:sectPr>
      </w:pPr>
    </w:p>
    <w:p w:rsidR="00716A0E" w:rsidRPr="0041141F" w:rsidRDefault="00716A0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12516719"/>
      <w:bookmarkEnd w:id="0"/>
    </w:p>
    <w:p w:rsidR="00716A0E" w:rsidRPr="0041141F" w:rsidRDefault="00616F7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716A0E" w:rsidRPr="0041141F" w:rsidRDefault="00716A0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6A0E" w:rsidRPr="0041141F" w:rsidRDefault="00616F7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716A0E" w:rsidRPr="0041141F" w:rsidRDefault="00716A0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16A0E" w:rsidRPr="0041141F" w:rsidRDefault="00716A0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16A0E" w:rsidRPr="0041141F" w:rsidRDefault="00616F7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4114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искусство».</w:t>
      </w:r>
    </w:p>
    <w:p w:rsidR="00716A0E" w:rsidRPr="0041141F" w:rsidRDefault="00716A0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6A0E" w:rsidRPr="0041141F" w:rsidRDefault="00616F73" w:rsidP="00F8225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декоративно-прикладном искусстве</w:t>
      </w:r>
    </w:p>
    <w:p w:rsidR="00716A0E" w:rsidRPr="0041141F" w:rsidRDefault="00616F73" w:rsidP="00F8225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716A0E" w:rsidRPr="0041141F" w:rsidRDefault="00616F73" w:rsidP="00F8225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Древние корни народного искусства.</w:t>
      </w:r>
    </w:p>
    <w:p w:rsidR="00716A0E" w:rsidRPr="0041141F" w:rsidRDefault="00616F73" w:rsidP="00F8225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716A0E" w:rsidRPr="0041141F" w:rsidRDefault="00616F73" w:rsidP="00F8225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Связь народного искусства с природой, бытом, трудом, верованиями и эпосом.</w:t>
      </w:r>
    </w:p>
    <w:p w:rsidR="00716A0E" w:rsidRPr="0041141F" w:rsidRDefault="00616F73" w:rsidP="00F8225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716A0E" w:rsidRPr="0041141F" w:rsidRDefault="00616F73" w:rsidP="00F8225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Образно-символический язык народного прикладного искусства.</w:t>
      </w:r>
    </w:p>
    <w:p w:rsidR="00716A0E" w:rsidRPr="0041141F" w:rsidRDefault="00616F73" w:rsidP="00F8225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Знаки-символы традиционного крестьянского прикладного искусства.</w:t>
      </w:r>
    </w:p>
    <w:p w:rsidR="00716A0E" w:rsidRPr="0041141F" w:rsidRDefault="00616F73" w:rsidP="00F8225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716A0E" w:rsidRPr="0041141F" w:rsidRDefault="00616F73" w:rsidP="00F8225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Убранство русской избы.</w:t>
      </w:r>
    </w:p>
    <w:p w:rsidR="00716A0E" w:rsidRPr="0041141F" w:rsidRDefault="00616F73" w:rsidP="00F8225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Конструкция избы, единство красоты и пользы – </w:t>
      </w:r>
      <w:proofErr w:type="gramStart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функционального</w:t>
      </w:r>
      <w:proofErr w:type="gramEnd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символического – в её постройке и украшении.</w:t>
      </w:r>
    </w:p>
    <w:p w:rsidR="00716A0E" w:rsidRPr="0041141F" w:rsidRDefault="00616F73" w:rsidP="00F8225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716A0E" w:rsidRPr="0041141F" w:rsidRDefault="00616F73" w:rsidP="00F8225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– эскизов орнаментального декора крестьянского дома.</w:t>
      </w:r>
    </w:p>
    <w:p w:rsidR="00716A0E" w:rsidRPr="0041141F" w:rsidRDefault="00616F73" w:rsidP="00F8225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Устройство внутреннего пространства крестьянского дома.</w:t>
      </w:r>
    </w:p>
    <w:p w:rsidR="00716A0E" w:rsidRPr="0041141F" w:rsidRDefault="00616F73" w:rsidP="00F8225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Декоративные элементы жилой среды.</w:t>
      </w:r>
    </w:p>
    <w:p w:rsidR="00716A0E" w:rsidRPr="0041141F" w:rsidRDefault="00616F73" w:rsidP="00F8225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716A0E" w:rsidRPr="0041141F" w:rsidRDefault="00616F73" w:rsidP="00F8225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716A0E" w:rsidRPr="0041141F" w:rsidRDefault="00616F73" w:rsidP="00F8225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Народный праздничный костюм.</w:t>
      </w:r>
    </w:p>
    <w:p w:rsidR="00716A0E" w:rsidRPr="0041141F" w:rsidRDefault="00616F73" w:rsidP="00F8225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Образный строй народного праздничного костюма – женского и мужского.</w:t>
      </w:r>
    </w:p>
    <w:p w:rsidR="00716A0E" w:rsidRPr="0041141F" w:rsidRDefault="00616F73" w:rsidP="00F8225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716A0E" w:rsidRPr="0041141F" w:rsidRDefault="00616F73" w:rsidP="00F8225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716A0E" w:rsidRPr="0041141F" w:rsidRDefault="00716A0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6A0E" w:rsidRPr="0041141F" w:rsidRDefault="00616F73" w:rsidP="00F8225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716A0E" w:rsidRPr="0041141F" w:rsidRDefault="00616F73" w:rsidP="00F8225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716A0E" w:rsidRPr="0041141F" w:rsidRDefault="00616F73" w:rsidP="00F8225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716A0E" w:rsidRPr="0041141F" w:rsidRDefault="00616F73" w:rsidP="00F8225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художественные промыслы.</w:t>
      </w:r>
    </w:p>
    <w:p w:rsidR="00716A0E" w:rsidRPr="0041141F" w:rsidRDefault="00616F73" w:rsidP="00F8225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716A0E" w:rsidRPr="0041141F" w:rsidRDefault="00616F73" w:rsidP="00F8225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716A0E" w:rsidRPr="0041141F" w:rsidRDefault="00616F73" w:rsidP="00F8225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716A0E" w:rsidRPr="0041141F" w:rsidRDefault="00616F73" w:rsidP="00F8225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филимоновской</w:t>
      </w:r>
      <w:proofErr w:type="spellEnd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дымковской, </w:t>
      </w:r>
      <w:proofErr w:type="spellStart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каргопольской</w:t>
      </w:r>
      <w:proofErr w:type="spellEnd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игрушки. Местные промыслы игрушек разных регионов страны.</w:t>
      </w:r>
    </w:p>
    <w:p w:rsidR="00716A0E" w:rsidRPr="0041141F" w:rsidRDefault="00616F73" w:rsidP="00F8225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эскиза игрушки по мотивам избранного промысла.</w:t>
      </w:r>
    </w:p>
    <w:p w:rsidR="00716A0E" w:rsidRPr="0041141F" w:rsidRDefault="00616F73" w:rsidP="00F8225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716A0E" w:rsidRPr="0041141F" w:rsidRDefault="00616F73" w:rsidP="00F8225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716A0E" w:rsidRPr="0041141F" w:rsidRDefault="00616F73" w:rsidP="00F8225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716A0E" w:rsidRPr="0041141F" w:rsidRDefault="00616F73" w:rsidP="00F8225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716A0E" w:rsidRPr="0041141F" w:rsidRDefault="00616F73" w:rsidP="00F8225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716A0E" w:rsidRPr="0041141F" w:rsidRDefault="00616F73" w:rsidP="00F8225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Искусство лаковой живописи: Палех, Федоскино, </w:t>
      </w:r>
      <w:proofErr w:type="gramStart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Холуй</w:t>
      </w:r>
      <w:proofErr w:type="gramEnd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716A0E" w:rsidRPr="0041141F" w:rsidRDefault="00716A0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6A0E" w:rsidRPr="0041141F" w:rsidRDefault="00616F73" w:rsidP="00F8225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Отражение в изделиях народных промыслов многообразия исторических, духовных и культурных традиций.</w:t>
      </w:r>
    </w:p>
    <w:p w:rsidR="00716A0E" w:rsidRPr="0041141F" w:rsidRDefault="00616F73" w:rsidP="00F8225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716A0E" w:rsidRPr="0041141F" w:rsidRDefault="00616F73" w:rsidP="00F8225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в культуре разных эпох и народов.</w:t>
      </w:r>
    </w:p>
    <w:p w:rsidR="00716A0E" w:rsidRPr="0041141F" w:rsidRDefault="00616F73" w:rsidP="001344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декоративно-прикладного искусства в культуре древних цивилизаций.</w:t>
      </w:r>
    </w:p>
    <w:p w:rsidR="00716A0E" w:rsidRPr="0041141F" w:rsidRDefault="00616F73" w:rsidP="00F8225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716A0E" w:rsidRPr="0041141F" w:rsidRDefault="00616F73" w:rsidP="00F8225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716A0E" w:rsidRPr="0041141F" w:rsidRDefault="00616F73" w:rsidP="00F8225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716A0E" w:rsidRPr="0041141F" w:rsidRDefault="00616F73" w:rsidP="00F8225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в жизни современного человека.</w:t>
      </w:r>
    </w:p>
    <w:p w:rsidR="00716A0E" w:rsidRPr="0041141F" w:rsidRDefault="00616F73" w:rsidP="00F8225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716A0E" w:rsidRPr="0041141F" w:rsidRDefault="00616F73" w:rsidP="00F8225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716A0E" w:rsidRPr="0041141F" w:rsidRDefault="00616F73" w:rsidP="00F8225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самопонимания</w:t>
      </w:r>
      <w:proofErr w:type="spellEnd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установок и намерений.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716A0E" w:rsidRPr="0041141F" w:rsidRDefault="00716A0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6A0E" w:rsidRPr="0041141F" w:rsidRDefault="00616F7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​</w:t>
      </w:r>
    </w:p>
    <w:p w:rsidR="00716A0E" w:rsidRPr="0041141F" w:rsidRDefault="00616F7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716A0E" w:rsidRPr="0041141F" w:rsidRDefault="00716A0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16A0E" w:rsidRPr="0041141F" w:rsidRDefault="00616F7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«Живопись, графика, скульптура».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видах искусства.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​Пространственные и временные виды искусства.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изобразительного искусства и его выразительные средства.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Живописные, графические и скульптурные художественные материалы, их особые свойства.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– основа изобразительного искусства и мастерства художника.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рисунка: зарисовка, набросок, учебный рисунок и творческий рисунок.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Навыки размещения рисунка в листе, выбор формата.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Начальные умения рисунка с натуры. Зарисовки простых предметов.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Линейные графические рисунки и наброски. Тон и тональные отношения: тёмное – светлое.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 и ритмическая организация плоскости листа.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изобразительного искусства.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изображения, сюжет и содержание произведения изобразительного искусства.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графической грамоты: правила объёмного изображения предметов на плоскости.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окружности в перспективе.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геометрических тел на основе правил линейной перспективы.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Сложная пространственная форма и выявление её конструкции.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сложной формы предмета как соотношение простых геометрических фигур.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Линейный рисунок конструкции из нескольких геометрических тел.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натюрморта графическими материалами с натуры или по представлению.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Творческий натюрмо</w:t>
      </w:r>
      <w:proofErr w:type="gramStart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 в гр</w:t>
      </w:r>
      <w:proofErr w:type="gramEnd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Великие портретисты в европейском искусстве.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Парадный и камерный портрет в живописи.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Особенности развития жанра портрета в искусстве ХХ </w:t>
      </w:r>
      <w:proofErr w:type="gramStart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. – отечественном и европейском.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головы при создании портретного образа.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Свет и тень в изображении головы человека.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в скульптуре.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свойств художественных материалов в создании скульптурного портрета.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работы над созданием живописного портрета.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построения линейной перспективы в изображении пространства.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 w:rsidRPr="0041141F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образа родной природы в произведениях А.Венецианова и его учеников: А.Саврасова,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Творческий опыт в создании композиционного живописного пейзажа своей Родины.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зарисовки и графическая композиция на темы окружающей природы.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Бытовой жанр в изобразительном искусстве.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Исторический жанр в изобразительном искусстве.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Историческая картина в русском искусстве </w:t>
      </w:r>
      <w:r w:rsidRPr="0041141F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и её особое место в развитии отечественной культуры.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Библейские темы в изобразительном искусстве.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на библейские темы Леонардо да Винчи, Рафаэля, Рембрандта, в скульптуре «Пьета» Микеланджело и других. </w:t>
      </w:r>
      <w:proofErr w:type="gramStart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Библейские темы в отечественных картинах </w:t>
      </w:r>
      <w:r w:rsidRPr="0041141F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(А. Иванов.</w:t>
      </w:r>
      <w:proofErr w:type="gramEnd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«Явление Христа народу», И. Крамской. «Христос в пустыне», Н. Ге. «Тайная вечеря», В. Поленов. </w:t>
      </w:r>
      <w:proofErr w:type="gramStart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«Христос и грешница»).</w:t>
      </w:r>
      <w:proofErr w:type="gramEnd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Великие русские иконописцы: духовный свет икон Андрея Рублёва, Феофана Грека, Дионисия.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эскизом сюжетной композиции.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716A0E" w:rsidRPr="0041141F" w:rsidRDefault="00716A0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Toc137210403"/>
      <w:bookmarkEnd w:id="3"/>
    </w:p>
    <w:p w:rsidR="00716A0E" w:rsidRPr="0041141F" w:rsidRDefault="00616F7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716A0E" w:rsidRPr="0041141F" w:rsidRDefault="00716A0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6A0E" w:rsidRPr="0041141F" w:rsidRDefault="00616F7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«Архитектура и дизайн».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функционального</w:t>
      </w:r>
      <w:proofErr w:type="gramEnd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художественного – целесообразности и красоты.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дизайн.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свойства композиции: целостность и соподчинённость элементов.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Шрифт и содержание текста. Стилизация шрифта.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Типографика. Понимание типографской строки как элемента плоскостной композиции.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Макетирование объёмно-пространственных композиций.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аналитических зарисовок форм бытовых предметов.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Социальное значение дизайна и архитектуры как среды жизни человека.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Пути развития современной архитектуры и дизайна: город сегодня и завтра.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Архитектурная и градостроительная революция </w:t>
      </w:r>
      <w:r w:rsidRPr="0041141F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цвета в формировании пространства. Схема-планировка и реальность.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коллажнографической композиции или </w:t>
      </w:r>
      <w:proofErr w:type="gramStart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дизайн-проекта</w:t>
      </w:r>
      <w:proofErr w:type="gramEnd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оформления витрины магазина.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Интерьеры общественных зданий (театр, кафе, вокзал, офис, школа).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Выполнение </w:t>
      </w:r>
      <w:proofErr w:type="gramStart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дизайн-проекта</w:t>
      </w:r>
      <w:proofErr w:type="gramEnd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территории парка или приусадебного участка в виде схемы-чертежа.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 человека и индивидуальное проектирование.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Образно-личностное проектирование в дизайне и архитектуре.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практических творческих эскизов по теме «Дизайн современной одежды».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Имидж-дизайн и его связь с публичностью, технологией социального поведения, рекламой, общественной деятельностью.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716A0E" w:rsidRPr="0041141F" w:rsidRDefault="00716A0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39632456"/>
      <w:bookmarkEnd w:id="4"/>
    </w:p>
    <w:p w:rsidR="00716A0E" w:rsidRPr="0041141F" w:rsidRDefault="00616F7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развития технологий в становлении новых видов искусства.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и искусство театра.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Рождение театра в древнейших обрядах. История развития искусства театра.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художника и виды профессиональной деятельности художника в современном театре.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фотография.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возможности художественной обработки цифровой фотографии.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 кадра, ракурс, плановость, графический ритм.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Фотопейзаж в творчестве профессиональных фотографов. 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Образные возможности чёрно-белой и цветной фотографии.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Роль тональных контрастов и роль цвета в эмоционально-образном восприятии пейзажа.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в портретном образе. Фотография постановочная и документальная.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Коллаж как жанр художественного творчества с помощью различных компьютерных программ.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фотография как авторское видение мира, как образ времени и влияние фотообраза на жизнь людей.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и искусство кино.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Ожившее изображение. История кино и его эволюция как искусства.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Монтаж композиционно построенных кадров – основа языка киноискусства.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электронно-цифровых технологий в современном игровом кинематографе.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Этапы создания анимационного фильма. Требования и критерии художественности.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на телевидении.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Художнические роли каждого человека в реальной бытийной жизни.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искусства в жизни общества и его влияние на жизнь каждого человека.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716A0E" w:rsidRPr="0041141F" w:rsidRDefault="00716A0E">
      <w:pPr>
        <w:rPr>
          <w:rFonts w:ascii="Times New Roman" w:hAnsi="Times New Roman" w:cs="Times New Roman"/>
          <w:sz w:val="24"/>
          <w:szCs w:val="24"/>
          <w:lang w:val="ru-RU"/>
        </w:rPr>
        <w:sectPr w:rsidR="00716A0E" w:rsidRPr="0041141F" w:rsidSect="0094346D">
          <w:pgSz w:w="11906" w:h="16383"/>
          <w:pgMar w:top="1134" w:right="850" w:bottom="1134" w:left="1701" w:header="720" w:footer="720" w:gutter="0"/>
          <w:cols w:space="720"/>
        </w:sectPr>
      </w:pPr>
    </w:p>
    <w:p w:rsidR="00716A0E" w:rsidRPr="0041141F" w:rsidRDefault="00616F7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2516720"/>
      <w:bookmarkEnd w:id="2"/>
      <w:r w:rsidRPr="004114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716A0E" w:rsidRPr="0041141F" w:rsidRDefault="00716A0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6A0E" w:rsidRPr="0041141F" w:rsidRDefault="00616F7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716A0E" w:rsidRPr="0041141F" w:rsidRDefault="00716A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24264881"/>
      <w:bookmarkEnd w:id="6"/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4114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</w:t>
      </w: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14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Патриотическое воспитание.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Осуществляется через освоение </w:t>
      </w:r>
      <w:proofErr w:type="gramStart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14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Гражданское воспитание.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14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Духовно-нравственное воспитание.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</w:t>
      </w: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</w:t>
      </w: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14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Эстетическое воспитание.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Эстетическое (от греч. </w:t>
      </w:r>
      <w:proofErr w:type="spellStart"/>
      <w:r w:rsidRPr="0041141F">
        <w:rPr>
          <w:rFonts w:ascii="Times New Roman" w:hAnsi="Times New Roman" w:cs="Times New Roman"/>
          <w:color w:val="000000"/>
          <w:sz w:val="24"/>
          <w:szCs w:val="24"/>
        </w:rPr>
        <w:t>aisthetikos</w:t>
      </w:r>
      <w:proofErr w:type="spellEnd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</w:t>
      </w: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14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познавательной деятельности.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</w:t>
      </w: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14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Экологическое воспитание.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</w:t>
      </w: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14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Трудовое воспитание.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8)</w:t>
      </w: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14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Воспитывающая предметно-эстетическая среда.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художественно-эстетического воспитания </w:t>
      </w:r>
      <w:proofErr w:type="gramStart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</w:t>
      </w:r>
      <w:proofErr w:type="gramEnd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716A0E" w:rsidRPr="0041141F" w:rsidRDefault="00616F7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16A0E" w:rsidRPr="0041141F" w:rsidRDefault="00716A0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6A0E" w:rsidRPr="0041141F" w:rsidRDefault="00616F7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716A0E" w:rsidRPr="0041141F" w:rsidRDefault="00616F7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предметные и пространственные объекты по заданным основаниям;</w:t>
      </w:r>
    </w:p>
    <w:p w:rsidR="00716A0E" w:rsidRPr="0041141F" w:rsidRDefault="00616F7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41F">
        <w:rPr>
          <w:rFonts w:ascii="Times New Roman" w:hAnsi="Times New Roman" w:cs="Times New Roman"/>
          <w:color w:val="000000"/>
          <w:sz w:val="24"/>
          <w:szCs w:val="24"/>
        </w:rPr>
        <w:t>характеризовать</w:t>
      </w:r>
      <w:proofErr w:type="spellEnd"/>
      <w:r w:rsidRPr="004114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141F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4114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141F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4114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1141F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4114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16A0E" w:rsidRPr="0041141F" w:rsidRDefault="00616F7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положение предметной формы в пространстве;</w:t>
      </w:r>
    </w:p>
    <w:p w:rsidR="00716A0E" w:rsidRPr="0041141F" w:rsidRDefault="00616F7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41F">
        <w:rPr>
          <w:rFonts w:ascii="Times New Roman" w:hAnsi="Times New Roman" w:cs="Times New Roman"/>
          <w:color w:val="000000"/>
          <w:sz w:val="24"/>
          <w:szCs w:val="24"/>
        </w:rPr>
        <w:t>обобщать</w:t>
      </w:r>
      <w:proofErr w:type="spellEnd"/>
      <w:r w:rsidRPr="004114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141F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4114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141F">
        <w:rPr>
          <w:rFonts w:ascii="Times New Roman" w:hAnsi="Times New Roman" w:cs="Times New Roman"/>
          <w:color w:val="000000"/>
          <w:sz w:val="24"/>
          <w:szCs w:val="24"/>
        </w:rPr>
        <w:t>составной</w:t>
      </w:r>
      <w:proofErr w:type="spellEnd"/>
      <w:r w:rsidRPr="004114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141F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4114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16A0E" w:rsidRPr="0041141F" w:rsidRDefault="00616F7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структуру предмета, конструкции, пространства, зрительного образа;</w:t>
      </w:r>
    </w:p>
    <w:p w:rsidR="00716A0E" w:rsidRPr="0041141F" w:rsidRDefault="00616F7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41F">
        <w:rPr>
          <w:rFonts w:ascii="Times New Roman" w:hAnsi="Times New Roman" w:cs="Times New Roman"/>
          <w:color w:val="000000"/>
          <w:sz w:val="24"/>
          <w:szCs w:val="24"/>
        </w:rPr>
        <w:t>структурировать</w:t>
      </w:r>
      <w:proofErr w:type="spellEnd"/>
      <w:r w:rsidRPr="004114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141F">
        <w:rPr>
          <w:rFonts w:ascii="Times New Roman" w:hAnsi="Times New Roman" w:cs="Times New Roman"/>
          <w:color w:val="000000"/>
          <w:sz w:val="24"/>
          <w:szCs w:val="24"/>
        </w:rPr>
        <w:t>предметно-пространственные</w:t>
      </w:r>
      <w:proofErr w:type="spellEnd"/>
      <w:r w:rsidRPr="004114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141F">
        <w:rPr>
          <w:rFonts w:ascii="Times New Roman" w:hAnsi="Times New Roman" w:cs="Times New Roman"/>
          <w:color w:val="000000"/>
          <w:sz w:val="24"/>
          <w:szCs w:val="24"/>
        </w:rPr>
        <w:t>явления</w:t>
      </w:r>
      <w:proofErr w:type="spellEnd"/>
      <w:r w:rsidRPr="004114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16A0E" w:rsidRPr="0041141F" w:rsidRDefault="00616F7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716A0E" w:rsidRPr="0041141F" w:rsidRDefault="00616F7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716A0E" w:rsidRPr="0041141F" w:rsidRDefault="00616F7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явлений художественной культуры;</w:t>
      </w:r>
    </w:p>
    <w:p w:rsidR="00716A0E" w:rsidRPr="0041141F" w:rsidRDefault="00616F7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716A0E" w:rsidRPr="0041141F" w:rsidRDefault="00616F7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716A0E" w:rsidRPr="0041141F" w:rsidRDefault="00616F7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познания;</w:t>
      </w:r>
    </w:p>
    <w:p w:rsidR="00716A0E" w:rsidRPr="0041141F" w:rsidRDefault="00616F7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716A0E" w:rsidRPr="0041141F" w:rsidRDefault="00616F7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716A0E" w:rsidRPr="0041141F" w:rsidRDefault="00616F7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716A0E" w:rsidRPr="0041141F" w:rsidRDefault="00616F7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41F">
        <w:rPr>
          <w:rFonts w:ascii="Times New Roman" w:hAnsi="Times New Roman" w:cs="Times New Roman"/>
          <w:color w:val="000000"/>
          <w:sz w:val="24"/>
          <w:szCs w:val="24"/>
        </w:rPr>
        <w:t>использовать</w:t>
      </w:r>
      <w:proofErr w:type="spellEnd"/>
      <w:r w:rsidRPr="004114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141F">
        <w:rPr>
          <w:rFonts w:ascii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4114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141F"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proofErr w:type="spellEnd"/>
      <w:r w:rsidRPr="004114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141F">
        <w:rPr>
          <w:rFonts w:ascii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4114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16A0E" w:rsidRPr="0041141F" w:rsidRDefault="00616F7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работать с электронными учебными пособиями и учебниками;</w:t>
      </w:r>
    </w:p>
    <w:p w:rsidR="00716A0E" w:rsidRPr="0041141F" w:rsidRDefault="00616F7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716A0E" w:rsidRPr="0041141F" w:rsidRDefault="00616F7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716A0E" w:rsidRPr="0041141F" w:rsidRDefault="00616F7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716A0E" w:rsidRPr="0041141F" w:rsidRDefault="00716A0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16A0E" w:rsidRPr="0041141F" w:rsidRDefault="00616F7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716A0E" w:rsidRPr="0041141F" w:rsidRDefault="00616F7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716A0E" w:rsidRPr="0041141F" w:rsidRDefault="00616F7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716A0E" w:rsidRPr="0041141F" w:rsidRDefault="00616F7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716A0E" w:rsidRPr="0041141F" w:rsidRDefault="00616F7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716A0E" w:rsidRPr="0041141F" w:rsidRDefault="00716A0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716A0E" w:rsidRPr="0041141F" w:rsidRDefault="00616F7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716A0E" w:rsidRPr="0041141F" w:rsidRDefault="00616F73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</w:t>
      </w:r>
      <w:proofErr w:type="gramEnd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716A0E" w:rsidRPr="0041141F" w:rsidRDefault="00616F73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716A0E" w:rsidRPr="0041141F" w:rsidRDefault="00616F73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716A0E" w:rsidRPr="0041141F" w:rsidRDefault="00616F73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716A0E" w:rsidRPr="0041141F" w:rsidRDefault="00616F73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владеть основами самоконтроля, рефлексии, самооценки на основе соответствующих целям критериев.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716A0E" w:rsidRPr="0041141F" w:rsidRDefault="00616F73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716A0E" w:rsidRPr="0041141F" w:rsidRDefault="00616F73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716A0E" w:rsidRPr="0041141F" w:rsidRDefault="00616F73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716A0E" w:rsidRPr="0041141F" w:rsidRDefault="00616F73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716A0E" w:rsidRPr="0041141F" w:rsidRDefault="00616F73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716A0E" w:rsidRPr="0041141F" w:rsidRDefault="00716A0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24264882"/>
      <w:bookmarkEnd w:id="7"/>
    </w:p>
    <w:p w:rsidR="00716A0E" w:rsidRPr="0041141F" w:rsidRDefault="00716A0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16A0E" w:rsidRPr="0041141F" w:rsidRDefault="00616F7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716A0E" w:rsidRPr="0041141F" w:rsidRDefault="00716A0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16A0E" w:rsidRPr="0041141F" w:rsidRDefault="00616F7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4114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5 классе</w:t>
      </w: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716A0E" w:rsidRPr="0041141F" w:rsidRDefault="00616F7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искусство»: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объяснять связь между материалом, формой и техникой декора в произведениях народных промыслов;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716A0E" w:rsidRPr="0041141F" w:rsidRDefault="00716A0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6A0E" w:rsidRPr="0041141F" w:rsidRDefault="00616F7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4114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классе</w:t>
      </w: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716A0E" w:rsidRPr="0041141F" w:rsidRDefault="00616F7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«Живопись, графика, скульптура»: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деления пространственных искусств на виды;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изобразительного искусства и его выразительные средства: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роль рисунка как основы изобразительной деятельности;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учебного рисунка – светотеневого изображения объёмных форм;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содержание понятий «тон», «тональные отношения» и иметь опыт их визуального анализа;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линейного рисунка, понимать выразительные возможности линии;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изобразительного искусства: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понятие «жанры в изобразительном искусстве», перечислять жанры;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Натюрморт: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., опираясь </w:t>
      </w:r>
      <w:proofErr w:type="gramStart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конкретные произведения отечественных художников;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графического натюрморта;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натюрморта средствами живописи.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Портрет: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</w:t>
      </w: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Кипренский, В. Тропинин, К. Брюллов, И. Крамской, И. Репин, В. Суриков, В. Серов и другие авторы);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начальный опыт лепки головы человека;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жанре портрета в искусстве ХХ </w:t>
      </w:r>
      <w:proofErr w:type="gramStart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. – западном и отечественном.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Пейзаж: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правила построения линейной перспективы и уметь применять их в рисунке;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правила воздушной перспективы и уметь их применять на практике;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морских пейзажах И. Айвазовского;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</w:t>
      </w:r>
      <w:proofErr w:type="gramStart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. (по выбору);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живописного изображения различных активно выраженных состояний природы;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изображения городского пейзажа – по памяти или представлению;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Бытовой жанр: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изображения бытовой жизни разных народов в контексте традиций их искусства;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Исторический жанр: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.;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Библейские темы в изобразительном искусстве: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  <w:proofErr w:type="gramEnd"/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картинах на библейские темы в истории русского искусства;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смысловом различии между иконой и картиной на библейские темы;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знания о русской иконописи, о великих русских иконописцах: </w:t>
      </w:r>
      <w:proofErr w:type="gramStart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Андрее</w:t>
      </w:r>
      <w:proofErr w:type="gramEnd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Рублёве, Феофане Греке, Дионисии;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716A0E" w:rsidRPr="0041141F" w:rsidRDefault="00716A0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6A0E" w:rsidRPr="0041141F" w:rsidRDefault="00616F7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4114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классе</w:t>
      </w: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716A0E" w:rsidRPr="0041141F" w:rsidRDefault="00616F7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«Архитектура и дизайн»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дизайн: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понятие формальной композиц</w:t>
      </w:r>
      <w:proofErr w:type="gramStart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и её</w:t>
      </w:r>
      <w:proofErr w:type="gramEnd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значение как основы языка конструктивных искусств;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основные средства – требования к композиции;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перечислять и объяснять основные типы формальной композиции;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выделять при творческом построении композиции листа композиционную доминанту;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формальные композиции на выражение в них движения и статики;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вариативности в ритмической организации листа;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цвета в конструктивных искусствах;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технологию использования цвета в живописи и в конструктивных искусствах;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выражение «цветовой образ»;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объединённые</w:t>
      </w:r>
      <w:proofErr w:type="gramEnd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одним стилем;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Социальное значение дизайна и архитектуры как среды жизни человека: 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выполнять построение макета пространственно-объёмной композиции по его чертежу;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представление, как в архитектуре </w:t>
      </w:r>
      <w:proofErr w:type="gramStart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характер организации и жизнедеятельности людей;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gramStart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имидж-дизайне</w:t>
      </w:r>
      <w:proofErr w:type="gramEnd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716A0E" w:rsidRPr="0041141F" w:rsidRDefault="00716A0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6A0E" w:rsidRPr="0041141F" w:rsidRDefault="00616F7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результатам реализации </w:t>
      </w:r>
      <w:r w:rsidRPr="004114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вариативного модуля</w:t>
      </w: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716A0E" w:rsidRPr="0041141F" w:rsidRDefault="00616F7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характеризовать роль визуального образа в синтетических искусствах;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и искусство театра: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сценографии и символическом характере сценического образа;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практический навык игрового одушевления куклы из простых бытовых предметов;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фотография: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понятия «длительность экспозиции», «выдержка», «диафрагма»;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различные жанры художественной фотографии;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света как художественного средства в искусстве фотографии;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фототворчестве А. Родченко, о том</w:t>
      </w:r>
      <w:proofErr w:type="gramStart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,к</w:t>
      </w:r>
      <w:proofErr w:type="gramEnd"/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 его фотографии выражают образ эпохи, его авторскую позицию, и о влиянии его фотографий на стиль эпохи;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компьютерной обработки и преобразования фотографий.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и искусство кино: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этапах в истории кино и его эволюции как искусства;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видео в современной бытовой культуре;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 критического осмысления качества снятых роликов;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на телевидении: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создателе телевидения – русском инженере Владимире Зворыкине;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роль телевидения в превращении мира в единое информационное пространство;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применять полученные знания и опыт творчества в работе школьного телевидения и студии мультимедиа;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716A0E" w:rsidRPr="0041141F" w:rsidRDefault="00616F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716A0E" w:rsidRPr="0041141F" w:rsidRDefault="00616F7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​</w:t>
      </w:r>
    </w:p>
    <w:p w:rsidR="00716A0E" w:rsidRPr="0041141F" w:rsidRDefault="00716A0E">
      <w:pPr>
        <w:rPr>
          <w:rFonts w:ascii="Times New Roman" w:hAnsi="Times New Roman" w:cs="Times New Roman"/>
          <w:sz w:val="24"/>
          <w:szCs w:val="24"/>
          <w:lang w:val="ru-RU"/>
        </w:rPr>
        <w:sectPr w:rsidR="00716A0E" w:rsidRPr="0041141F" w:rsidSect="0094346D">
          <w:pgSz w:w="11906" w:h="16383"/>
          <w:pgMar w:top="1134" w:right="850" w:bottom="1134" w:left="1701" w:header="720" w:footer="720" w:gutter="0"/>
          <w:cols w:space="720"/>
        </w:sectPr>
      </w:pPr>
    </w:p>
    <w:p w:rsidR="00716A0E" w:rsidRPr="0041141F" w:rsidRDefault="00616F7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12516714"/>
      <w:bookmarkEnd w:id="5"/>
      <w:r w:rsidRPr="004114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ТЕМАТИЧЕСКОЕ ПЛАНИРОВАНИЕ </w:t>
      </w:r>
    </w:p>
    <w:p w:rsidR="00716A0E" w:rsidRPr="0041141F" w:rsidRDefault="00616F7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988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26"/>
        <w:gridCol w:w="3402"/>
        <w:gridCol w:w="850"/>
        <w:gridCol w:w="2126"/>
        <w:gridCol w:w="2977"/>
      </w:tblGrid>
      <w:tr w:rsidR="006B0F47" w:rsidRPr="0041141F" w:rsidTr="00154865">
        <w:trPr>
          <w:trHeight w:val="144"/>
          <w:tblCellSpacing w:w="20" w:type="nil"/>
        </w:trPr>
        <w:tc>
          <w:tcPr>
            <w:tcW w:w="52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6B0F47" w:rsidRPr="0041141F" w:rsidRDefault="00C95AF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6B0F47" w:rsidRPr="0041141F" w:rsidRDefault="00C95AF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Разделы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0F47" w:rsidRPr="0041141F" w:rsidRDefault="006B0F47" w:rsidP="00C95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B0F47" w:rsidRPr="0041141F" w:rsidRDefault="006B0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B0F47" w:rsidRPr="0041141F" w:rsidRDefault="00C95AF7" w:rsidP="0041141F">
            <w:pPr>
              <w:ind w:hanging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Воспитательный компонент</w:t>
            </w:r>
          </w:p>
          <w:p w:rsidR="00C95AF7" w:rsidRPr="0041141F" w:rsidRDefault="00C95AF7" w:rsidP="006B0F4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6B0F47" w:rsidRPr="0041141F" w:rsidRDefault="006B0F47" w:rsidP="006B0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</w:t>
            </w:r>
            <w:r w:rsidR="00C95AF7" w:rsidRPr="004114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</w:t>
            </w:r>
            <w:r w:rsidRPr="004114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</w:t>
            </w:r>
          </w:p>
        </w:tc>
      </w:tr>
      <w:tr w:rsidR="006B0F47" w:rsidRPr="0041141F" w:rsidTr="0015486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B0F47" w:rsidRPr="0041141F" w:rsidRDefault="006B0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B0F47" w:rsidRPr="0041141F" w:rsidRDefault="006B0F47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0F47" w:rsidRPr="0041141F" w:rsidRDefault="006B0F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0F47" w:rsidRPr="0041141F" w:rsidRDefault="006B0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B0F47" w:rsidRPr="0041141F" w:rsidRDefault="006B0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F47" w:rsidRPr="0041141F" w:rsidTr="0015486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B0F47" w:rsidRPr="0041141F" w:rsidRDefault="006B0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B0F47" w:rsidRPr="0041141F" w:rsidRDefault="006B0F47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Древние</w:t>
            </w:r>
            <w:proofErr w:type="spellEnd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корни</w:t>
            </w:r>
            <w:proofErr w:type="spellEnd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народного</w:t>
            </w:r>
            <w:proofErr w:type="spellEnd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искусства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0F47" w:rsidRPr="0041141F" w:rsidRDefault="006B0F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54865" w:rsidRPr="0041141F" w:rsidRDefault="00154865" w:rsidP="00154865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Патриотическое воспитание. Трудовое воспитание.</w:t>
            </w:r>
          </w:p>
          <w:p w:rsidR="006B0F47" w:rsidRPr="0041141F" w:rsidRDefault="006B0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B0F47" w:rsidRPr="0041141F" w:rsidRDefault="00C95A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https://media.prosv.ru/ content/item/reader/7857/</w:t>
            </w:r>
          </w:p>
        </w:tc>
      </w:tr>
      <w:tr w:rsidR="006B0F47" w:rsidRPr="0041141F" w:rsidTr="0015486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B0F47" w:rsidRPr="0041141F" w:rsidRDefault="006B0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B0F47" w:rsidRPr="0041141F" w:rsidRDefault="006B0F47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Связь времен в народном искусстве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0F47" w:rsidRPr="0041141F" w:rsidRDefault="006B0F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0F47" w:rsidRPr="0041141F" w:rsidRDefault="001548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Гражданское воспитание.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B0F47" w:rsidRPr="0041141F" w:rsidRDefault="00C95A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https://media.prosv.ru/ content/item/reader/7857/</w:t>
            </w:r>
          </w:p>
        </w:tc>
      </w:tr>
      <w:tr w:rsidR="006B0F47" w:rsidRPr="0041141F" w:rsidTr="0015486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B0F47" w:rsidRPr="0041141F" w:rsidRDefault="006B0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B0F47" w:rsidRPr="0041141F" w:rsidRDefault="006B0F47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Декор</w:t>
            </w:r>
            <w:proofErr w:type="spellEnd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</w:t>
            </w:r>
            <w:proofErr w:type="spellEnd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0F47" w:rsidRPr="0041141F" w:rsidRDefault="006B0F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0F47" w:rsidRPr="00154865" w:rsidRDefault="00154865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48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Эстетическое воспитание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B0F47" w:rsidRPr="0041141F" w:rsidRDefault="00C95A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https://media.prosv.ru/ content/item/reader/7857/</w:t>
            </w:r>
          </w:p>
        </w:tc>
      </w:tr>
      <w:tr w:rsidR="006B0F47" w:rsidRPr="0041141F" w:rsidTr="0015486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B0F47" w:rsidRPr="0041141F" w:rsidRDefault="006B0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B0F47" w:rsidRPr="0041141F" w:rsidRDefault="006B0F47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0F47" w:rsidRPr="0041141F" w:rsidRDefault="006B0F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0F47" w:rsidRPr="0041141F" w:rsidRDefault="001548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Патриотическое воспитание.</w:t>
            </w:r>
            <w:r w:rsidRPr="001548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Эстетическое воспитание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B0F47" w:rsidRPr="0041141F" w:rsidRDefault="00C95A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https://media.prosv.ru/ content/item/reader/7857/</w:t>
            </w:r>
          </w:p>
        </w:tc>
      </w:tr>
      <w:tr w:rsidR="006B0F47" w:rsidRPr="0041141F" w:rsidTr="00154865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6B0F47" w:rsidRPr="0041141F" w:rsidRDefault="006B0F47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0F47" w:rsidRPr="0041141F" w:rsidRDefault="006B0F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0F47" w:rsidRPr="0041141F" w:rsidRDefault="006B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B0F47" w:rsidRPr="0041141F" w:rsidRDefault="006B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2F5" w:rsidRPr="0041141F" w:rsidRDefault="00AC52F5" w:rsidP="00AC52F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C52F5" w:rsidRPr="0041141F" w:rsidRDefault="00AC52F5" w:rsidP="00AC52F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16A0E" w:rsidRPr="0041141F" w:rsidRDefault="00616F73" w:rsidP="00AC52F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6 КЛАСС. МОДУЛЬ «ЖИВОПИСЬ, ГРАФИКА, СКУЛЬПТУРА» </w:t>
      </w:r>
    </w:p>
    <w:tbl>
      <w:tblPr>
        <w:tblW w:w="988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26"/>
        <w:gridCol w:w="3543"/>
        <w:gridCol w:w="851"/>
        <w:gridCol w:w="1984"/>
        <w:gridCol w:w="2977"/>
      </w:tblGrid>
      <w:tr w:rsidR="00C95AF7" w:rsidRPr="0041141F" w:rsidTr="00C95AF7">
        <w:trPr>
          <w:trHeight w:val="144"/>
          <w:tblCellSpacing w:w="20" w:type="nil"/>
        </w:trPr>
        <w:tc>
          <w:tcPr>
            <w:tcW w:w="52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C95AF7" w:rsidRPr="0041141F" w:rsidRDefault="00C95AF7" w:rsidP="00F3754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C95AF7" w:rsidRPr="0041141F" w:rsidRDefault="00C95AF7" w:rsidP="00F3754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95AF7" w:rsidRPr="0041141F" w:rsidRDefault="00C95AF7" w:rsidP="00C95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95AF7" w:rsidRPr="0041141F" w:rsidRDefault="00C95A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C95AF7" w:rsidRPr="0041141F" w:rsidRDefault="00C95AF7" w:rsidP="00C95AF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Воспитательный компонент</w:t>
            </w:r>
          </w:p>
          <w:p w:rsidR="00C95AF7" w:rsidRPr="0041141F" w:rsidRDefault="00C95AF7" w:rsidP="006B0F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C95AF7" w:rsidRPr="0041141F" w:rsidRDefault="00C95AF7" w:rsidP="006B0F4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ЭЦОР</w:t>
            </w:r>
          </w:p>
        </w:tc>
      </w:tr>
      <w:tr w:rsidR="00C95AF7" w:rsidRPr="00F37544" w:rsidTr="00C95AF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95AF7" w:rsidRPr="0041141F" w:rsidRDefault="00C95A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C95AF7" w:rsidRPr="0041141F" w:rsidRDefault="00C95AF7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95AF7" w:rsidRPr="0041141F" w:rsidRDefault="00C95A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95AF7" w:rsidRPr="0041141F" w:rsidRDefault="00154865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8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Эстетическое воспитание</w:t>
            </w: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Гражданское воспитание.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F37544" w:rsidRDefault="00F37544" w:rsidP="00C95AF7">
            <w:pPr>
              <w:pStyle w:val="c347"/>
              <w:shd w:val="clear" w:color="auto" w:fill="FFFFFF"/>
              <w:spacing w:before="0" w:beforeAutospacing="0" w:after="0" w:afterAutospacing="0"/>
              <w:ind w:left="74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РЭШ</w:t>
            </w:r>
          </w:p>
          <w:p w:rsidR="00C95AF7" w:rsidRPr="0041141F" w:rsidRDefault="00C95AF7" w:rsidP="00C95AF7">
            <w:pPr>
              <w:pStyle w:val="c347"/>
              <w:shd w:val="clear" w:color="auto" w:fill="FFFFFF"/>
              <w:spacing w:before="0" w:beforeAutospacing="0" w:after="0" w:afterAutospacing="0"/>
              <w:ind w:left="74"/>
              <w:rPr>
                <w:color w:val="000000"/>
              </w:rPr>
            </w:pPr>
            <w:r w:rsidRPr="0041141F">
              <w:rPr>
                <w:rStyle w:val="c2"/>
                <w:color w:val="000000"/>
              </w:rPr>
              <w:t>Виртуальная экскурсия: Виртуальный тур по экспозиции Главного здания ГМИИ им. А.</w:t>
            </w:r>
          </w:p>
          <w:p w:rsidR="00C95AF7" w:rsidRPr="0041141F" w:rsidRDefault="00C95AF7" w:rsidP="00C95AF7">
            <w:pPr>
              <w:pStyle w:val="c97"/>
              <w:shd w:val="clear" w:color="auto" w:fill="FFFFFF"/>
              <w:spacing w:before="0" w:beforeAutospacing="0" w:after="0" w:afterAutospacing="0"/>
              <w:ind w:left="74"/>
              <w:rPr>
                <w:color w:val="000000"/>
              </w:rPr>
            </w:pPr>
            <w:r w:rsidRPr="0041141F">
              <w:rPr>
                <w:rStyle w:val="c2"/>
                <w:color w:val="000000"/>
              </w:rPr>
              <w:t>С. Пушкина 2022 года</w:t>
            </w:r>
          </w:p>
          <w:p w:rsidR="00C95AF7" w:rsidRPr="00F37544" w:rsidRDefault="00C95AF7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95AF7" w:rsidRPr="0041141F" w:rsidTr="00C95AF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95AF7" w:rsidRPr="0041141F" w:rsidRDefault="00C95A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C95AF7" w:rsidRPr="0041141F" w:rsidRDefault="00C95AF7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</w:t>
            </w:r>
            <w:proofErr w:type="spellEnd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наших</w:t>
            </w:r>
            <w:proofErr w:type="spellEnd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вещей</w:t>
            </w:r>
            <w:proofErr w:type="spellEnd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Натюрморт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95AF7" w:rsidRPr="0041141F" w:rsidRDefault="00C95A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95AF7" w:rsidRPr="0041141F" w:rsidRDefault="00154865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Патриотическое воспитание.</w:t>
            </w:r>
            <w:r w:rsidRPr="001548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Гражданское воспитание.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F37544" w:rsidRDefault="00F37544" w:rsidP="00F37544">
            <w:pPr>
              <w:pStyle w:val="c347"/>
              <w:shd w:val="clear" w:color="auto" w:fill="FFFFFF"/>
              <w:spacing w:before="0" w:beforeAutospacing="0" w:after="0" w:afterAutospacing="0"/>
              <w:ind w:left="74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РЭШ</w:t>
            </w:r>
          </w:p>
          <w:p w:rsidR="00C95AF7" w:rsidRPr="00F37544" w:rsidRDefault="00C95AF7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95AF7" w:rsidRPr="0041141F" w:rsidTr="00C95AF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95AF7" w:rsidRPr="0041141F" w:rsidRDefault="00C95A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C95AF7" w:rsidRPr="0041141F" w:rsidRDefault="00C95AF7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Вглядываясь</w:t>
            </w:r>
            <w:proofErr w:type="spellEnd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человека</w:t>
            </w:r>
            <w:proofErr w:type="spellEnd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Портрет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95AF7" w:rsidRPr="0041141F" w:rsidRDefault="00C95A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10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54865" w:rsidRPr="0041141F" w:rsidRDefault="00154865" w:rsidP="00154865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4865" w:rsidRPr="0041141F" w:rsidRDefault="00154865" w:rsidP="00154865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3)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Духовно-нравственное воспитание.</w:t>
            </w:r>
          </w:p>
          <w:p w:rsidR="00C95AF7" w:rsidRPr="00154865" w:rsidRDefault="00154865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48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Эстетическое воспитание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F37544" w:rsidRDefault="00F37544" w:rsidP="00F37544">
            <w:pPr>
              <w:pStyle w:val="c347"/>
              <w:shd w:val="clear" w:color="auto" w:fill="FFFFFF"/>
              <w:spacing w:before="0" w:beforeAutospacing="0" w:after="0" w:afterAutospacing="0"/>
              <w:ind w:left="74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lastRenderedPageBreak/>
              <w:t>РЭШ</w:t>
            </w:r>
          </w:p>
          <w:p w:rsidR="00C95AF7" w:rsidRPr="0041141F" w:rsidRDefault="00C95AF7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AF7" w:rsidRPr="0041141F" w:rsidTr="00C95AF7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95AF7" w:rsidRPr="0041141F" w:rsidRDefault="00C95A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C95AF7" w:rsidRPr="0041141F" w:rsidRDefault="00C95AF7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Пейзаж</w:t>
            </w:r>
            <w:proofErr w:type="spellEnd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тематическая</w:t>
            </w:r>
            <w:proofErr w:type="spellEnd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картина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95AF7" w:rsidRPr="0041141F" w:rsidRDefault="00C95A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95AF7" w:rsidRPr="0041141F" w:rsidRDefault="00154865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8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Эстетическое воспитание</w:t>
            </w: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Экологическое воспитание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F37544" w:rsidRDefault="00F37544" w:rsidP="00F37544">
            <w:pPr>
              <w:pStyle w:val="c347"/>
              <w:shd w:val="clear" w:color="auto" w:fill="FFFFFF"/>
              <w:spacing w:before="0" w:beforeAutospacing="0" w:after="0" w:afterAutospacing="0"/>
              <w:ind w:left="74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РЭШ</w:t>
            </w:r>
          </w:p>
          <w:p w:rsidR="00C95AF7" w:rsidRPr="0041141F" w:rsidRDefault="00C95AF7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AF7" w:rsidRPr="0041141F" w:rsidTr="00C95AF7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C95AF7" w:rsidRPr="0041141F" w:rsidRDefault="00C95AF7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95AF7" w:rsidRPr="0041141F" w:rsidRDefault="00C95A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95AF7" w:rsidRPr="0041141F" w:rsidRDefault="00C95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C95AF7" w:rsidRPr="0041141F" w:rsidRDefault="00C95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6A0E" w:rsidRPr="0041141F" w:rsidRDefault="00716A0E">
      <w:pPr>
        <w:rPr>
          <w:rFonts w:ascii="Times New Roman" w:hAnsi="Times New Roman" w:cs="Times New Roman"/>
          <w:sz w:val="24"/>
          <w:szCs w:val="24"/>
        </w:rPr>
        <w:sectPr w:rsidR="00716A0E" w:rsidRPr="0041141F" w:rsidSect="0094346D">
          <w:pgSz w:w="11906" w:h="16383"/>
          <w:pgMar w:top="850" w:right="1134" w:bottom="1701" w:left="1134" w:header="720" w:footer="720" w:gutter="0"/>
          <w:cols w:space="720"/>
        </w:sectPr>
      </w:pPr>
    </w:p>
    <w:p w:rsidR="00716A0E" w:rsidRPr="0041141F" w:rsidRDefault="00616F7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14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75"/>
        <w:gridCol w:w="4103"/>
        <w:gridCol w:w="851"/>
        <w:gridCol w:w="2268"/>
        <w:gridCol w:w="1949"/>
      </w:tblGrid>
      <w:tr w:rsidR="006B0F47" w:rsidRPr="0041141F" w:rsidTr="006B0F47">
        <w:trPr>
          <w:trHeight w:val="144"/>
          <w:tblCellSpacing w:w="20" w:type="nil"/>
        </w:trPr>
        <w:tc>
          <w:tcPr>
            <w:tcW w:w="67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6B0F47" w:rsidRPr="0041141F" w:rsidRDefault="006B0F4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10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6B0F47" w:rsidRPr="0041141F" w:rsidRDefault="006B0F4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0F47" w:rsidRPr="0041141F" w:rsidRDefault="006B0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B0F47" w:rsidRPr="0041141F" w:rsidRDefault="006B0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F37544" w:rsidRPr="0041141F" w:rsidRDefault="00F37544" w:rsidP="00F3754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Воспитательный компонент</w:t>
            </w:r>
          </w:p>
          <w:p w:rsidR="006B0F47" w:rsidRPr="0041141F" w:rsidRDefault="006B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</w:tcPr>
          <w:p w:rsidR="006B0F47" w:rsidRPr="00F37544" w:rsidRDefault="00F3754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75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ЭЦОР</w:t>
            </w:r>
          </w:p>
        </w:tc>
      </w:tr>
      <w:tr w:rsidR="006B0F47" w:rsidRPr="0041141F" w:rsidTr="006B0F4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6B0F47" w:rsidRPr="0041141F" w:rsidRDefault="006B0F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6B0F47" w:rsidRPr="0041141F" w:rsidRDefault="006B0F47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B0F47" w:rsidRPr="0041141F" w:rsidRDefault="006B0F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54865" w:rsidRPr="0041141F" w:rsidRDefault="00154865" w:rsidP="00154865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Патриотическое воспитание. Трудовое воспитание.</w:t>
            </w:r>
          </w:p>
          <w:p w:rsidR="006B0F47" w:rsidRPr="0041141F" w:rsidRDefault="006B0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:rsidR="006B0F47" w:rsidRPr="0041141F" w:rsidRDefault="00F37544" w:rsidP="00F375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7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РЭШ, СИРИУС </w:t>
            </w:r>
          </w:p>
        </w:tc>
      </w:tr>
      <w:tr w:rsidR="006B0F47" w:rsidRPr="0041141F" w:rsidTr="006B0F4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6B0F47" w:rsidRPr="0041141F" w:rsidRDefault="006B0F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6B0F47" w:rsidRPr="0041141F" w:rsidRDefault="006B0F47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Графический</w:t>
            </w:r>
            <w:proofErr w:type="spellEnd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дизайн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B0F47" w:rsidRPr="0041141F" w:rsidRDefault="006B0F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41141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0F47" w:rsidRPr="0041141F" w:rsidRDefault="001548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48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Эстетическое воспитание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:rsidR="006B0F47" w:rsidRPr="0041141F" w:rsidRDefault="00F375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7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РЭШ, СИРИУС</w:t>
            </w:r>
          </w:p>
        </w:tc>
      </w:tr>
      <w:tr w:rsidR="006B0F47" w:rsidRPr="0041141F" w:rsidTr="006B0F4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6B0F47" w:rsidRPr="0041141F" w:rsidRDefault="006B0F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6B0F47" w:rsidRPr="0041141F" w:rsidRDefault="006B0F47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Макетирование</w:t>
            </w:r>
            <w:proofErr w:type="spellEnd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объемно-пространственных</w:t>
            </w:r>
            <w:proofErr w:type="spellEnd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композиций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B0F47" w:rsidRPr="0041141F" w:rsidRDefault="006B0F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41141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0F47" w:rsidRPr="0041141F" w:rsidRDefault="001426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Воспитывающая предметно-эстетическая среда.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:rsidR="006B0F47" w:rsidRPr="0041141F" w:rsidRDefault="00F375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7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РЭШ, СИРИУС</w:t>
            </w:r>
          </w:p>
        </w:tc>
      </w:tr>
      <w:tr w:rsidR="006B0F47" w:rsidRPr="0041141F" w:rsidTr="006B0F4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6B0F47" w:rsidRPr="0041141F" w:rsidRDefault="006B0F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6B0F47" w:rsidRPr="0041141F" w:rsidRDefault="006B0F47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B0F47" w:rsidRPr="0041141F" w:rsidRDefault="006B0F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</w:t>
            </w:r>
            <w:r w:rsidRPr="0041141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0F47" w:rsidRPr="0041141F" w:rsidRDefault="001426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Духовно-нравственное воспитание.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:rsidR="006B0F47" w:rsidRPr="0041141F" w:rsidRDefault="00F375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7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РЭШ, СИРИУС</w:t>
            </w:r>
          </w:p>
        </w:tc>
      </w:tr>
      <w:tr w:rsidR="006B0F47" w:rsidRPr="0041141F" w:rsidTr="006B0F4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6B0F47" w:rsidRPr="0041141F" w:rsidRDefault="006B0F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6B0F47" w:rsidRPr="0041141F" w:rsidRDefault="006B0F47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B0F47" w:rsidRPr="0041141F" w:rsidRDefault="006B0F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</w:t>
            </w:r>
            <w:r w:rsidRPr="0041141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0F47" w:rsidRPr="001426C6" w:rsidRDefault="001548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Трудовое воспитание.</w:t>
            </w:r>
            <w:r w:rsidR="001426C6"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Воспитывающая предметно-эстетическая среда.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:rsidR="006B0F47" w:rsidRPr="0041141F" w:rsidRDefault="00F375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7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РЭШ, СИРИУС</w:t>
            </w:r>
          </w:p>
        </w:tc>
      </w:tr>
      <w:tr w:rsidR="006B0F47" w:rsidRPr="0041141F" w:rsidTr="006B0F47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6B0F47" w:rsidRPr="0041141F" w:rsidRDefault="006B0F47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B0F47" w:rsidRPr="0041141F" w:rsidRDefault="006B0F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0F47" w:rsidRPr="0041141F" w:rsidRDefault="006B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:rsidR="006B0F47" w:rsidRPr="0041141F" w:rsidRDefault="006B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A0E" w:rsidRPr="0041141F" w:rsidRDefault="00716A0E">
      <w:pPr>
        <w:rPr>
          <w:rFonts w:ascii="Times New Roman" w:hAnsi="Times New Roman" w:cs="Times New Roman"/>
          <w:sz w:val="24"/>
          <w:szCs w:val="24"/>
        </w:rPr>
        <w:sectPr w:rsidR="00716A0E" w:rsidRPr="0041141F" w:rsidSect="0094346D">
          <w:pgSz w:w="11906" w:h="16383"/>
          <w:pgMar w:top="850" w:right="1134" w:bottom="1701" w:left="1134" w:header="720" w:footer="720" w:gutter="0"/>
          <w:cols w:space="720"/>
        </w:sectPr>
      </w:pPr>
    </w:p>
    <w:p w:rsidR="00716A0E" w:rsidRPr="0041141F" w:rsidRDefault="00616F7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9" w:name="block-12516715"/>
      <w:bookmarkEnd w:id="8"/>
      <w:r w:rsidRPr="0041141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:rsidR="00716A0E" w:rsidRPr="0041141F" w:rsidRDefault="00616F7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4114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1"/>
        <w:gridCol w:w="4463"/>
        <w:gridCol w:w="1071"/>
        <w:gridCol w:w="3341"/>
      </w:tblGrid>
      <w:tr w:rsidR="0094346D" w:rsidRPr="0041141F" w:rsidTr="0041141F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94346D" w:rsidRPr="0041141F" w:rsidRDefault="009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94346D" w:rsidRPr="0041141F" w:rsidRDefault="009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4346D" w:rsidRPr="0041141F" w:rsidRDefault="009434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4346D" w:rsidRPr="0041141F" w:rsidRDefault="009434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94346D" w:rsidRPr="0041141F" w:rsidRDefault="0094346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ЦЭОР</w:t>
            </w:r>
          </w:p>
        </w:tc>
      </w:tr>
      <w:tr w:rsidR="00AC52F5" w:rsidRPr="0041141F" w:rsidTr="0041141F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AC52F5" w:rsidRPr="0041141F" w:rsidRDefault="00AC5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52F5" w:rsidRPr="0041141F" w:rsidRDefault="00AC52F5" w:rsidP="006B0F47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52F5" w:rsidRPr="0041141F" w:rsidRDefault="00AC52F5" w:rsidP="006B0F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AC52F5" w:rsidRPr="0041141F" w:rsidRDefault="00AC52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C52F5" w:rsidRPr="0041141F" w:rsidTr="0041141F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C52F5" w:rsidRPr="0041141F" w:rsidRDefault="00AC5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  <w:tcMar>
              <w:top w:w="50" w:type="dxa"/>
              <w:left w:w="100" w:type="dxa"/>
            </w:tcMar>
            <w:vAlign w:val="center"/>
          </w:tcPr>
          <w:p w:rsidR="00AC52F5" w:rsidRPr="0041141F" w:rsidRDefault="00AC52F5" w:rsidP="006B0F47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Древние</w:t>
            </w:r>
            <w:proofErr w:type="spellEnd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корни</w:t>
            </w:r>
            <w:proofErr w:type="spellEnd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народного</w:t>
            </w:r>
            <w:proofErr w:type="spellEnd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искусства</w:t>
            </w:r>
            <w:proofErr w:type="spellEnd"/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C52F5" w:rsidRPr="0041141F" w:rsidRDefault="00AC52F5" w:rsidP="006B0F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AC52F5" w:rsidRPr="0041141F" w:rsidRDefault="00AC52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2F5" w:rsidRPr="0041141F" w:rsidTr="0041141F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C52F5" w:rsidRPr="0041141F" w:rsidRDefault="00AC5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5" w:type="dxa"/>
            <w:tcMar>
              <w:top w:w="50" w:type="dxa"/>
              <w:left w:w="100" w:type="dxa"/>
            </w:tcMar>
            <w:vAlign w:val="center"/>
          </w:tcPr>
          <w:p w:rsidR="00AC52F5" w:rsidRPr="0041141F" w:rsidRDefault="00AC52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C52F5" w:rsidRPr="0041141F" w:rsidRDefault="00AC52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AC52F5" w:rsidRPr="0041141F" w:rsidRDefault="004114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https://media.prosv.ru/ content/item/reader/7857/</w:t>
            </w:r>
          </w:p>
        </w:tc>
      </w:tr>
      <w:tr w:rsidR="00AC52F5" w:rsidRPr="0041141F" w:rsidTr="0041141F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C52F5" w:rsidRPr="0041141F" w:rsidRDefault="00AC5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5" w:type="dxa"/>
            <w:tcMar>
              <w:top w:w="50" w:type="dxa"/>
              <w:left w:w="100" w:type="dxa"/>
            </w:tcMar>
            <w:vAlign w:val="center"/>
          </w:tcPr>
          <w:p w:rsidR="00AC52F5" w:rsidRPr="0041141F" w:rsidRDefault="00AC52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C52F5" w:rsidRPr="0041141F" w:rsidRDefault="00AC52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AC52F5" w:rsidRPr="0041141F" w:rsidRDefault="004114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https://media.prosv.ru/ content/item/reader/7857/</w:t>
            </w:r>
          </w:p>
        </w:tc>
      </w:tr>
      <w:tr w:rsidR="00AC52F5" w:rsidRPr="0041141F" w:rsidTr="0041141F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C52F5" w:rsidRPr="0041141F" w:rsidRDefault="00AC5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5" w:type="dxa"/>
            <w:tcMar>
              <w:top w:w="50" w:type="dxa"/>
              <w:left w:w="100" w:type="dxa"/>
            </w:tcMar>
            <w:vAlign w:val="center"/>
          </w:tcPr>
          <w:p w:rsidR="00AC52F5" w:rsidRPr="0041141F" w:rsidRDefault="00AC52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C52F5" w:rsidRPr="0041141F" w:rsidRDefault="00AC52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AC52F5" w:rsidRPr="0041141F" w:rsidRDefault="004114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https://media.prosv.ru/ content/item/reader/7857/</w:t>
            </w:r>
          </w:p>
        </w:tc>
      </w:tr>
      <w:tr w:rsidR="00AC52F5" w:rsidRPr="0041141F" w:rsidTr="0041141F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C52F5" w:rsidRPr="0041141F" w:rsidRDefault="00AC5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5" w:type="dxa"/>
            <w:tcMar>
              <w:top w:w="50" w:type="dxa"/>
              <w:left w:w="100" w:type="dxa"/>
            </w:tcMar>
            <w:vAlign w:val="center"/>
          </w:tcPr>
          <w:p w:rsidR="00AC52F5" w:rsidRPr="0041141F" w:rsidRDefault="00AC52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C52F5" w:rsidRPr="0041141F" w:rsidRDefault="00AC52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AC52F5" w:rsidRPr="0041141F" w:rsidRDefault="004114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https://media.prosv.ru/ content/item/reader/7857/</w:t>
            </w:r>
          </w:p>
        </w:tc>
      </w:tr>
      <w:tr w:rsidR="0041141F" w:rsidRPr="0041141F" w:rsidTr="0041141F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5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 w:rsidP="00F375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https://media.prosv.ru/ content/item/reader/7857/</w:t>
            </w:r>
          </w:p>
        </w:tc>
      </w:tr>
      <w:tr w:rsidR="0041141F" w:rsidRPr="00726167" w:rsidTr="0041141F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5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Русская народная вышивка: выполняем эскиз орнамента вышивки полотенца</w:t>
            </w:r>
            <w:proofErr w:type="gramStart"/>
            <w:r w:rsidR="00726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.. </w:t>
            </w:r>
            <w:proofErr w:type="gramEnd"/>
            <w:r w:rsidR="00726167" w:rsidRPr="007261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Итоговый тест</w:t>
            </w:r>
            <w:r w:rsidR="00726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41141F" w:rsidRPr="00726167" w:rsidRDefault="004114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6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41141F" w:rsidRPr="002F6F86" w:rsidRDefault="0041141F" w:rsidP="00F375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2F6F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://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media</w:t>
            </w:r>
            <w:r w:rsidRPr="002F6F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prosv</w:t>
            </w:r>
            <w:r w:rsidRPr="002F6F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r w:rsidRPr="002F6F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/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content</w:t>
            </w:r>
            <w:r w:rsidRPr="002F6F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item</w:t>
            </w:r>
            <w:r w:rsidRPr="002F6F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reader</w:t>
            </w:r>
            <w:r w:rsidRPr="002F6F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/7857/</w:t>
            </w:r>
          </w:p>
        </w:tc>
      </w:tr>
      <w:tr w:rsidR="0041141F" w:rsidRPr="0041141F" w:rsidTr="0041141F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41141F" w:rsidRPr="00726167" w:rsidRDefault="004114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405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 w:rsidP="00F375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https://media.prosv.ru/ content/item/reader/7857/</w:t>
            </w:r>
          </w:p>
        </w:tc>
      </w:tr>
      <w:tr w:rsidR="0041141F" w:rsidRPr="0041141F" w:rsidTr="0041141F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05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 w:rsidP="00F375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https://media.prosv.ru/ content/item/reader/7857/</w:t>
            </w:r>
          </w:p>
        </w:tc>
      </w:tr>
      <w:tr w:rsidR="0041141F" w:rsidRPr="0041141F" w:rsidTr="0041141F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05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1F" w:rsidRPr="0041141F" w:rsidTr="0041141F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 w:rsidP="006B0F47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Связь времен в народном искусстве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 w:rsidP="006B0F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1F" w:rsidRPr="0041141F" w:rsidTr="0041141F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05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 w:rsidP="00F375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https://media.prosv.ru/ content/item/reader/7857/</w:t>
            </w:r>
          </w:p>
        </w:tc>
      </w:tr>
      <w:tr w:rsidR="0041141F" w:rsidRPr="0041141F" w:rsidTr="0041141F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05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 w:rsidP="00F375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https://media.prosv.ru/ content/item/reader/7857/</w:t>
            </w:r>
          </w:p>
        </w:tc>
      </w:tr>
      <w:tr w:rsidR="0041141F" w:rsidRPr="0041141F" w:rsidTr="0041141F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405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 w:rsidP="00F375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https://media.prosv.ru/ content/item/reader/7857/</w:t>
            </w:r>
          </w:p>
        </w:tc>
      </w:tr>
      <w:tr w:rsidR="0041141F" w:rsidRPr="0041141F" w:rsidTr="0041141F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05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 w:rsidP="00F375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https://media.prosv.ru/ content/item/reader/7857/</w:t>
            </w:r>
          </w:p>
        </w:tc>
      </w:tr>
      <w:tr w:rsidR="0041141F" w:rsidRPr="0041141F" w:rsidTr="0041141F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05" w:type="dxa"/>
            <w:tcMar>
              <w:top w:w="50" w:type="dxa"/>
              <w:left w:w="100" w:type="dxa"/>
            </w:tcMar>
            <w:vAlign w:val="center"/>
          </w:tcPr>
          <w:p w:rsidR="0041141F" w:rsidRPr="00726167" w:rsidRDefault="004114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Золотая Хохлома: выполняем роспись</w:t>
            </w:r>
            <w:r w:rsidR="00726167" w:rsidRPr="007261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Итоговый тест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 w:rsidP="00F375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https://media.prosv.ru/ content/item/reader/7857/</w:t>
            </w:r>
          </w:p>
        </w:tc>
      </w:tr>
      <w:tr w:rsidR="0041141F" w:rsidRPr="0041141F" w:rsidTr="0041141F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05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Жостова: выполняем аппликацию фрагмента росписи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 w:rsidP="00F375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https://media.prosv.ru/ content/item/reader/7857/</w:t>
            </w:r>
          </w:p>
        </w:tc>
      </w:tr>
      <w:tr w:rsidR="0041141F" w:rsidRPr="0041141F" w:rsidTr="0041141F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05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Холуй</w:t>
            </w:r>
            <w:proofErr w:type="gramEnd"/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 выполняем творческие работы по мотивам произведений лаковой живописи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 w:rsidP="00F375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https://media.prosv.ru/ content/item/reader/7857/</w:t>
            </w:r>
          </w:p>
        </w:tc>
      </w:tr>
      <w:tr w:rsidR="0041141F" w:rsidRPr="0041141F" w:rsidTr="0041141F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05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 w:rsidP="00F375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https://media.prosv.ru/ content/item/reader/7857/</w:t>
            </w:r>
          </w:p>
        </w:tc>
      </w:tr>
      <w:tr w:rsidR="0041141F" w:rsidRPr="0041141F" w:rsidTr="0041141F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05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1F" w:rsidRPr="0041141F" w:rsidTr="0041141F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 w:rsidP="006B0F47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Декор</w:t>
            </w:r>
            <w:proofErr w:type="spellEnd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</w:t>
            </w:r>
            <w:proofErr w:type="spellEnd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 w:rsidP="006B0F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1F" w:rsidRPr="0041141F" w:rsidTr="0041141F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05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 w:rsidP="00F375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https://media.prosv.ru/ content/item/reader/7857/</w:t>
            </w:r>
          </w:p>
        </w:tc>
      </w:tr>
      <w:tr w:rsidR="0041141F" w:rsidRPr="0041141F" w:rsidTr="0041141F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05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 w:rsidP="00F375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https://media.prosv.ru/ content/item/reader/7857/</w:t>
            </w:r>
          </w:p>
        </w:tc>
      </w:tr>
      <w:tr w:rsidR="0041141F" w:rsidRPr="0041141F" w:rsidTr="0041141F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05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 w:rsidP="00F375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https://media.prosv.ru/ content/item/reader/7857/</w:t>
            </w:r>
          </w:p>
        </w:tc>
      </w:tr>
      <w:tr w:rsidR="0041141F" w:rsidRPr="0041141F" w:rsidTr="0041141F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05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 w:rsidP="00F375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https://media.prosv.ru/ content/item/reader/7857/</w:t>
            </w:r>
          </w:p>
        </w:tc>
      </w:tr>
      <w:tr w:rsidR="0041141F" w:rsidRPr="0041141F" w:rsidTr="0041141F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05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1F" w:rsidRPr="0041141F" w:rsidTr="0041141F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405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 w:rsidP="00F375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https://media.prosv.ru/ content/item/reader/7857/</w:t>
            </w:r>
          </w:p>
        </w:tc>
      </w:tr>
      <w:tr w:rsidR="0041141F" w:rsidRPr="00726167" w:rsidTr="0041141F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05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чем рассказывают нам гербы и эмблемы: создаем композицию эскиза герба</w:t>
            </w:r>
            <w:r w:rsidR="00726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726167" w:rsidRPr="002F6F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Итоговый тест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41141F" w:rsidRPr="00726167" w:rsidRDefault="004114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6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41141F" w:rsidRPr="002F6F86" w:rsidRDefault="0041141F" w:rsidP="00F375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2F6F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://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media</w:t>
            </w:r>
            <w:r w:rsidRPr="002F6F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prosv</w:t>
            </w:r>
            <w:r w:rsidRPr="002F6F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r w:rsidRPr="002F6F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/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content</w:t>
            </w:r>
            <w:r w:rsidRPr="002F6F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item</w:t>
            </w:r>
            <w:r w:rsidRPr="002F6F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reader</w:t>
            </w:r>
            <w:r w:rsidRPr="002F6F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/7857/</w:t>
            </w:r>
          </w:p>
        </w:tc>
      </w:tr>
      <w:tr w:rsidR="0041141F" w:rsidRPr="0041141F" w:rsidTr="0041141F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41141F" w:rsidRPr="00726167" w:rsidRDefault="004114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4405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 w:rsidP="00F375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https://media.prosv.ru/ content/item/reader/7857/</w:t>
            </w:r>
          </w:p>
        </w:tc>
      </w:tr>
      <w:tr w:rsidR="0041141F" w:rsidRPr="0041141F" w:rsidTr="0041141F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05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 w:rsidP="00F375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https://media.prosv.ru/ content/item/reader/7857/</w:t>
            </w:r>
          </w:p>
        </w:tc>
      </w:tr>
      <w:tr w:rsidR="0041141F" w:rsidRPr="0041141F" w:rsidTr="0041141F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 w:rsidP="006B0F47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 w:rsidP="006B0F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1F" w:rsidRPr="0041141F" w:rsidTr="0041141F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05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 w:rsidP="00F375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https://media.prosv.ru/ content/item/reader/7857/</w:t>
            </w:r>
          </w:p>
        </w:tc>
      </w:tr>
      <w:tr w:rsidR="0041141F" w:rsidRPr="0041141F" w:rsidTr="0041141F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05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 w:rsidP="00F375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https://media.prosv.ru/ content/item/reader/7857/</w:t>
            </w:r>
          </w:p>
        </w:tc>
      </w:tr>
      <w:tr w:rsidR="0041141F" w:rsidRPr="0041141F" w:rsidTr="0041141F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05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 w:rsidP="00F375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https://media.prosv.ru/ content/item/reader/7857/</w:t>
            </w:r>
          </w:p>
        </w:tc>
      </w:tr>
      <w:tr w:rsidR="0041141F" w:rsidRPr="0041141F" w:rsidTr="0041141F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05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 w:rsidP="00F375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https://media.prosv.ru/ content/item/reader/7857/</w:t>
            </w:r>
          </w:p>
        </w:tc>
      </w:tr>
      <w:tr w:rsidR="0041141F" w:rsidRPr="0041141F" w:rsidTr="0041141F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05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1F" w:rsidRPr="0041141F" w:rsidTr="0041141F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05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Декоративные куклы: </w:t>
            </w: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итоговая практическая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по изготовлению куклы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1F" w:rsidRPr="0041141F" w:rsidTr="0041141F">
        <w:trPr>
          <w:gridAfter w:val="1"/>
          <w:wAfter w:w="3394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</w:tr>
    </w:tbl>
    <w:p w:rsidR="00716A0E" w:rsidRPr="0041141F" w:rsidRDefault="00716A0E">
      <w:pPr>
        <w:rPr>
          <w:rFonts w:ascii="Times New Roman" w:hAnsi="Times New Roman" w:cs="Times New Roman"/>
          <w:sz w:val="24"/>
          <w:szCs w:val="24"/>
        </w:rPr>
        <w:sectPr w:rsidR="00716A0E" w:rsidRPr="0041141F" w:rsidSect="0094346D">
          <w:pgSz w:w="11906" w:h="16383"/>
          <w:pgMar w:top="850" w:right="1134" w:bottom="1701" w:left="1134" w:header="720" w:footer="720" w:gutter="0"/>
          <w:cols w:space="720"/>
        </w:sectPr>
      </w:pPr>
    </w:p>
    <w:p w:rsidR="00716A0E" w:rsidRPr="0041141F" w:rsidRDefault="00616F7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41141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3"/>
        <w:gridCol w:w="3644"/>
        <w:gridCol w:w="1131"/>
        <w:gridCol w:w="4288"/>
      </w:tblGrid>
      <w:tr w:rsidR="0094346D" w:rsidRPr="0041141F" w:rsidTr="00AC52F5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94346D" w:rsidRPr="0041141F" w:rsidRDefault="009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94346D" w:rsidRPr="0041141F" w:rsidRDefault="009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4346D" w:rsidRPr="0041141F" w:rsidRDefault="009434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4346D" w:rsidRPr="0041141F" w:rsidRDefault="009434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4346D" w:rsidRPr="0041141F" w:rsidRDefault="00AC52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ЦЭОР</w:t>
            </w:r>
          </w:p>
        </w:tc>
      </w:tr>
      <w:tr w:rsidR="00AC52F5" w:rsidRPr="0041141F" w:rsidTr="006B0F47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AC52F5" w:rsidRPr="0041141F" w:rsidRDefault="00AC5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52F5" w:rsidRPr="0041141F" w:rsidRDefault="00AC52F5" w:rsidP="006B0F47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1271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52F5" w:rsidRPr="0041141F" w:rsidRDefault="00AC52F5" w:rsidP="006B0F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C52F5" w:rsidRPr="0041141F" w:rsidRDefault="00AC52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52F5" w:rsidRPr="0041141F" w:rsidTr="00AC52F5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C52F5" w:rsidRPr="0041141F" w:rsidRDefault="00AC5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C52F5" w:rsidRPr="0041141F" w:rsidRDefault="00AC52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52F5" w:rsidRPr="0041141F" w:rsidRDefault="00AC52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41141F" w:rsidRDefault="0041141F" w:rsidP="0041141F">
            <w:pPr>
              <w:pStyle w:val="c347"/>
              <w:shd w:val="clear" w:color="auto" w:fill="FFFFFF"/>
              <w:spacing w:before="0" w:beforeAutospacing="0" w:after="0" w:afterAutospacing="0"/>
              <w:ind w:left="74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2"/>
                <w:color w:val="000000"/>
              </w:rPr>
              <w:t>иртуальная</w:t>
            </w:r>
            <w:proofErr w:type="spellEnd"/>
            <w:r>
              <w:rPr>
                <w:rStyle w:val="c2"/>
                <w:color w:val="000000"/>
              </w:rPr>
              <w:t xml:space="preserve"> экскурсия: Виртуальный тур по экспозиции Главного здания ГМИИ им. А.</w:t>
            </w:r>
          </w:p>
          <w:p w:rsidR="0041141F" w:rsidRDefault="0041141F" w:rsidP="0041141F">
            <w:pPr>
              <w:pStyle w:val="c97"/>
              <w:shd w:val="clear" w:color="auto" w:fill="FFFFFF"/>
              <w:spacing w:before="0" w:beforeAutospacing="0" w:after="0" w:afterAutospacing="0"/>
              <w:ind w:left="7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С. Пушкина 2022 года</w:t>
            </w:r>
          </w:p>
          <w:p w:rsidR="00AC52F5" w:rsidRPr="0041141F" w:rsidRDefault="00AC52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2F5" w:rsidRPr="00F8225B" w:rsidTr="00AC52F5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C52F5" w:rsidRPr="0041141F" w:rsidRDefault="00AC5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C52F5" w:rsidRPr="0041141F" w:rsidRDefault="00AC52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52F5" w:rsidRPr="0041141F" w:rsidRDefault="00AC52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AC52F5" w:rsidRPr="0041141F" w:rsidRDefault="0041141F" w:rsidP="004114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Видео «Линия, ее выразительные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br/>
            </w:r>
            <w:r w:rsidRPr="0041141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возможности» </w:t>
            </w:r>
            <w:r w:rsidRPr="0041141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41141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41141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youtu</w:t>
            </w:r>
            <w:proofErr w:type="spellEnd"/>
            <w:r w:rsidRPr="0041141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41141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be</w:t>
            </w:r>
            <w:r w:rsidRPr="0041141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proofErr w:type="spellStart"/>
            <w:r w:rsidRPr="0041141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VxW</w:t>
            </w:r>
            <w:proofErr w:type="spellEnd"/>
            <w:r w:rsidRPr="0041141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6</w:t>
            </w:r>
            <w:proofErr w:type="spellStart"/>
            <w:r w:rsidRPr="0041141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nobo</w:t>
            </w:r>
            <w:proofErr w:type="spellEnd"/>
            <w:r w:rsidRPr="0041141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820</w:t>
            </w:r>
          </w:p>
        </w:tc>
      </w:tr>
      <w:tr w:rsidR="00AC52F5" w:rsidRPr="0041141F" w:rsidTr="00AC52F5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C52F5" w:rsidRPr="0041141F" w:rsidRDefault="00AC5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C52F5" w:rsidRPr="0041141F" w:rsidRDefault="00AC52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52F5" w:rsidRPr="0041141F" w:rsidRDefault="00AC52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41141F" w:rsidRDefault="0041141F" w:rsidP="0041141F">
            <w:pPr>
              <w:pStyle w:val="c123"/>
              <w:shd w:val="clear" w:color="auto" w:fill="FFFFFF"/>
              <w:spacing w:before="0" w:beforeAutospacing="0" w:after="0" w:afterAutospacing="0"/>
              <w:ind w:left="7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РЭШ</w:t>
            </w:r>
          </w:p>
          <w:p w:rsidR="0041141F" w:rsidRDefault="0041141F" w:rsidP="0041141F">
            <w:pPr>
              <w:pStyle w:val="c123"/>
              <w:shd w:val="clear" w:color="auto" w:fill="FFFFFF"/>
              <w:spacing w:before="0" w:beforeAutospacing="0" w:after="0" w:afterAutospacing="0"/>
              <w:ind w:left="74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Видео «Пятно, его выразительные</w:t>
            </w:r>
            <w:r>
              <w:rPr>
                <w:color w:val="000000"/>
              </w:rPr>
              <w:br/>
            </w:r>
            <w:r>
              <w:rPr>
                <w:rStyle w:val="c2"/>
                <w:color w:val="000000"/>
              </w:rPr>
              <w:t xml:space="preserve">возможности» </w:t>
            </w:r>
            <w:hyperlink r:id="rId8" w:history="1">
              <w:r w:rsidRPr="0071645A">
                <w:rPr>
                  <w:rStyle w:val="ab"/>
                </w:rPr>
                <w:t>https://youtu.be/_n78ykWwRiA</w:t>
              </w:r>
            </w:hyperlink>
          </w:p>
          <w:p w:rsidR="0041141F" w:rsidRDefault="0041141F" w:rsidP="0041141F">
            <w:pPr>
              <w:pStyle w:val="c123"/>
              <w:shd w:val="clear" w:color="auto" w:fill="FFFFFF"/>
              <w:spacing w:before="0" w:beforeAutospacing="0" w:after="0" w:afterAutospacing="0"/>
              <w:ind w:left="7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https://youtu.be/GP7_RrHhYSI</w:t>
            </w:r>
          </w:p>
          <w:p w:rsidR="00AC52F5" w:rsidRPr="0041141F" w:rsidRDefault="00AC52F5" w:rsidP="004114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52F5" w:rsidRPr="0041141F" w:rsidTr="00AC52F5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C52F5" w:rsidRPr="0041141F" w:rsidRDefault="00AC5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C52F5" w:rsidRPr="0041141F" w:rsidRDefault="00AC52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52F5" w:rsidRPr="0041141F" w:rsidRDefault="00AC52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AC52F5" w:rsidRPr="0041141F" w:rsidRDefault="004114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РЭШ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1141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https://resh.edu.ru/subject/lesson/78 78/main/308915</w:t>
            </w:r>
          </w:p>
        </w:tc>
      </w:tr>
      <w:tr w:rsidR="00AC52F5" w:rsidRPr="0041141F" w:rsidTr="00AC52F5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C52F5" w:rsidRPr="0041141F" w:rsidRDefault="00AC5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C52F5" w:rsidRPr="0041141F" w:rsidRDefault="00AC52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передающего</w:t>
            </w:r>
            <w:proofErr w:type="gramEnd"/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радостное настроение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52F5" w:rsidRPr="0041141F" w:rsidRDefault="00AC52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41141F" w:rsidRPr="0041141F" w:rsidRDefault="0041141F" w:rsidP="0041141F">
            <w:pPr>
              <w:pStyle w:val="c9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141F">
              <w:rPr>
                <w:rStyle w:val="c2"/>
                <w:color w:val="000000"/>
              </w:rPr>
              <w:t>РЭШ</w:t>
            </w:r>
          </w:p>
          <w:p w:rsidR="0041141F" w:rsidRPr="0041141F" w:rsidRDefault="0041141F" w:rsidP="0041141F">
            <w:pPr>
              <w:pStyle w:val="c123"/>
              <w:shd w:val="clear" w:color="auto" w:fill="FFFFFF"/>
              <w:spacing w:before="0" w:beforeAutospacing="0" w:after="0" w:afterAutospacing="0"/>
              <w:ind w:left="74"/>
              <w:rPr>
                <w:rStyle w:val="c2"/>
                <w:color w:val="000000"/>
              </w:rPr>
            </w:pPr>
            <w:r w:rsidRPr="0041141F">
              <w:rPr>
                <w:rStyle w:val="c2"/>
                <w:color w:val="000000"/>
              </w:rPr>
              <w:t xml:space="preserve">Видео «Цвет. Основы </w:t>
            </w:r>
            <w:proofErr w:type="spellStart"/>
            <w:r w:rsidRPr="0041141F">
              <w:rPr>
                <w:rStyle w:val="c2"/>
                <w:color w:val="000000"/>
              </w:rPr>
              <w:t>цветоведения</w:t>
            </w:r>
            <w:proofErr w:type="spellEnd"/>
            <w:r w:rsidRPr="0041141F">
              <w:rPr>
                <w:rStyle w:val="c2"/>
                <w:color w:val="000000"/>
              </w:rPr>
              <w:t>»</w:t>
            </w:r>
          </w:p>
          <w:p w:rsidR="0041141F" w:rsidRPr="0041141F" w:rsidRDefault="0041141F" w:rsidP="0041141F">
            <w:pPr>
              <w:pStyle w:val="c123"/>
              <w:shd w:val="clear" w:color="auto" w:fill="FFFFFF"/>
              <w:spacing w:before="0" w:beforeAutospacing="0" w:after="0" w:afterAutospacing="0"/>
              <w:ind w:left="74"/>
              <w:rPr>
                <w:color w:val="000000"/>
              </w:rPr>
            </w:pPr>
            <w:r w:rsidRPr="0041141F">
              <w:rPr>
                <w:rStyle w:val="c2"/>
                <w:color w:val="000000"/>
              </w:rPr>
              <w:t>https://youtu.be/_uS5NUdfQ2E</w:t>
            </w:r>
          </w:p>
          <w:p w:rsidR="00AC52F5" w:rsidRPr="0041141F" w:rsidRDefault="00AC52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52F5" w:rsidRPr="00F8225B" w:rsidTr="00AC52F5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C52F5" w:rsidRPr="0041141F" w:rsidRDefault="00AC5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C52F5" w:rsidRDefault="00AC52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Объемные изображения в скульптуре: создаем образ животного</w:t>
            </w:r>
            <w:r w:rsidR="00726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26167" w:rsidRPr="0041141F" w:rsidRDefault="00726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1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Итоговый тест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52F5" w:rsidRPr="0041141F" w:rsidRDefault="00AC52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AC52F5" w:rsidRPr="00CF3696" w:rsidRDefault="00CF36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3696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РЭШ</w:t>
            </w:r>
            <w:r w:rsidRPr="00CF36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br/>
            </w:r>
            <w:r w:rsidRPr="00CF3696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Виртуальный тур по Главному зданию ГМИИ им. А.С.Пушкина 2014г.</w:t>
            </w:r>
          </w:p>
        </w:tc>
      </w:tr>
      <w:tr w:rsidR="00AC52F5" w:rsidRPr="0041141F" w:rsidTr="00AC52F5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AC52F5" w:rsidRPr="0041141F" w:rsidRDefault="00AC5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AC52F5" w:rsidRPr="0041141F" w:rsidRDefault="00AC52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52F5" w:rsidRPr="0041141F" w:rsidRDefault="00AC52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AC52F5" w:rsidRPr="0041141F" w:rsidRDefault="00AC52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8AD" w:rsidRPr="0041141F" w:rsidTr="00AC52F5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 w:rsidP="006B0F47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</w:t>
            </w:r>
            <w:proofErr w:type="spellEnd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наших</w:t>
            </w:r>
            <w:proofErr w:type="spellEnd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вещей</w:t>
            </w:r>
            <w:proofErr w:type="spellEnd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Натюрморт</w:t>
            </w:r>
            <w:proofErr w:type="spellEnd"/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 w:rsidP="006B0F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8AD" w:rsidRPr="00F8225B" w:rsidTr="00AC52F5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5E18AD" w:rsidRPr="00CF3696" w:rsidRDefault="00CF36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36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Видео «Изображение объёмного предмета на плоскости» </w:t>
            </w:r>
            <w:r w:rsidRPr="00CF36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CF36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CF36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youtu</w:t>
            </w:r>
            <w:proofErr w:type="spellEnd"/>
            <w:r w:rsidRPr="00CF36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CF36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be</w:t>
            </w:r>
            <w:r w:rsidRPr="00CF36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proofErr w:type="spellStart"/>
            <w:r w:rsidRPr="00CF36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Bsdzt</w:t>
            </w:r>
            <w:proofErr w:type="spellEnd"/>
            <w:r w:rsidRPr="00CF36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</w:t>
            </w:r>
            <w:proofErr w:type="spellStart"/>
            <w:r w:rsidRPr="00CF36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micVQ</w:t>
            </w:r>
            <w:proofErr w:type="spellEnd"/>
          </w:p>
        </w:tc>
      </w:tr>
      <w:tr w:rsidR="005E18AD" w:rsidRPr="0041141F" w:rsidTr="00AC52F5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5E18AD" w:rsidRPr="00CF3696" w:rsidRDefault="00CF36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3696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РЭШ (</w:t>
            </w:r>
            <w:proofErr w:type="spellStart"/>
            <w:r w:rsidRPr="00CF3696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фрагмент</w:t>
            </w:r>
            <w:proofErr w:type="spellEnd"/>
            <w:r w:rsidRPr="00CF3696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CF36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hyperlink r:id="rId9" w:history="1">
              <w:r w:rsidRPr="00CF3696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https://resh.edu.ru/subject/lesson/78 82/main/277401/</w:t>
              </w:r>
            </w:hyperlink>
            <w:r w:rsidRPr="00CF3696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E18AD" w:rsidRPr="0041141F" w:rsidTr="00AC52F5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8AD" w:rsidRPr="00F8225B" w:rsidTr="00AC52F5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CF3696" w:rsidRDefault="00CF3696" w:rsidP="00CF3696">
            <w:pPr>
              <w:pStyle w:val="c221"/>
              <w:shd w:val="clear" w:color="auto" w:fill="FFFFFF"/>
              <w:spacing w:before="0" w:beforeAutospacing="0" w:after="0" w:afterAutospacing="0"/>
              <w:ind w:left="7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РЭШ</w:t>
            </w:r>
          </w:p>
          <w:p w:rsidR="00CF3696" w:rsidRDefault="00CF3696" w:rsidP="00CF3696">
            <w:pPr>
              <w:pStyle w:val="c221"/>
              <w:shd w:val="clear" w:color="auto" w:fill="FFFFFF"/>
              <w:spacing w:before="0" w:beforeAutospacing="0" w:after="0" w:afterAutospacing="0"/>
              <w:ind w:left="7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Видео «Свет и тень»</w:t>
            </w:r>
            <w:r>
              <w:rPr>
                <w:color w:val="000000"/>
              </w:rPr>
              <w:br/>
            </w:r>
            <w:r>
              <w:rPr>
                <w:rStyle w:val="c2"/>
                <w:color w:val="000000"/>
              </w:rPr>
              <w:t>https://youtu.be/ko_BLc0BG3g</w:t>
            </w:r>
          </w:p>
          <w:p w:rsidR="005E18AD" w:rsidRPr="00CF3696" w:rsidRDefault="005E18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18AD" w:rsidRPr="0041141F" w:rsidTr="00AC52F5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Натюрмо</w:t>
            </w:r>
            <w:proofErr w:type="gramStart"/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рт в гр</w:t>
            </w:r>
            <w:proofErr w:type="gramEnd"/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афике: выполняем натюрморт в технике «эстампа», углем или тушью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CF3696" w:rsidRDefault="00CF3696" w:rsidP="00CF3696">
            <w:pPr>
              <w:pStyle w:val="c97"/>
              <w:shd w:val="clear" w:color="auto" w:fill="FFFFFF"/>
              <w:spacing w:before="0" w:beforeAutospacing="0" w:after="0" w:afterAutospacing="0"/>
              <w:ind w:left="7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Натюрморт графическими материалами https://youtu.be/7tY5ZmVnt4g</w:t>
            </w:r>
          </w:p>
          <w:p w:rsidR="00CF3696" w:rsidRDefault="00CF3696" w:rsidP="00CF3696">
            <w:pPr>
              <w:pStyle w:val="c123"/>
              <w:shd w:val="clear" w:color="auto" w:fill="FFFFFF"/>
              <w:spacing w:before="0" w:beforeAutospacing="0" w:after="0" w:afterAutospacing="0"/>
              <w:ind w:left="7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https://youtu.be/KG99aKMPzAY</w:t>
            </w:r>
          </w:p>
          <w:p w:rsidR="005E18AD" w:rsidRPr="0041141F" w:rsidRDefault="005E18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8AD" w:rsidRPr="00F8225B" w:rsidTr="00AC52F5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CF3696" w:rsidRDefault="00CF3696">
            <w:pPr>
              <w:spacing w:after="0"/>
              <w:ind w:left="135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F3696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виртуальная экскурсия:</w:t>
            </w:r>
          </w:p>
          <w:p w:rsidR="00CF3696" w:rsidRDefault="00CF3696">
            <w:pPr>
              <w:spacing w:after="0"/>
              <w:ind w:left="135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F3696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Школа акварели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F3696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Андрияки</w:t>
            </w:r>
            <w:proofErr w:type="spellEnd"/>
            <w:r w:rsidRPr="00CF3696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</w:t>
            </w:r>
          </w:p>
          <w:p w:rsidR="005E18AD" w:rsidRPr="00CF3696" w:rsidRDefault="00CF36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3696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Виртуальная экскурсия по</w:t>
            </w:r>
            <w:r w:rsidRPr="00CF36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br/>
            </w:r>
            <w:r w:rsidRPr="00CF3696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выставке «Под знаком акварели»</w:t>
            </w:r>
          </w:p>
        </w:tc>
      </w:tr>
      <w:tr w:rsidR="005E18AD" w:rsidRPr="0041141F" w:rsidTr="00AC52F5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E18AD" w:rsidRPr="00CF3696" w:rsidRDefault="005E18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 w:rsidP="006B0F47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Вглядываясь</w:t>
            </w:r>
            <w:proofErr w:type="spellEnd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человека</w:t>
            </w:r>
            <w:proofErr w:type="spellEnd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Портрет</w:t>
            </w:r>
            <w:proofErr w:type="spellEnd"/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 w:rsidP="006B0F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8AD" w:rsidRPr="00F8225B" w:rsidTr="00AC52F5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CF3696" w:rsidRDefault="00CF3696" w:rsidP="00CF3696">
            <w:pPr>
              <w:pStyle w:val="c178"/>
              <w:shd w:val="clear" w:color="auto" w:fill="FFFFFF"/>
              <w:spacing w:before="0" w:beforeAutospacing="0" w:after="0" w:afterAutospacing="0"/>
              <w:ind w:left="7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РЭШ</w:t>
            </w:r>
          </w:p>
          <w:p w:rsidR="00CF3696" w:rsidRDefault="00CF3696" w:rsidP="00CF3696">
            <w:pPr>
              <w:pStyle w:val="c97"/>
              <w:shd w:val="clear" w:color="auto" w:fill="FFFFFF"/>
              <w:spacing w:before="0" w:beforeAutospacing="0" w:after="0" w:afterAutospacing="0"/>
              <w:ind w:left="74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Виртуальный Русский музей,</w:t>
            </w:r>
          </w:p>
          <w:p w:rsidR="00CF3696" w:rsidRDefault="00CF3696" w:rsidP="00CF3696">
            <w:pPr>
              <w:pStyle w:val="c97"/>
              <w:shd w:val="clear" w:color="auto" w:fill="FFFFFF"/>
              <w:spacing w:before="0" w:beforeAutospacing="0" w:after="0" w:afterAutospacing="0"/>
              <w:ind w:left="74"/>
              <w:rPr>
                <w:rStyle w:val="c2"/>
                <w:color w:val="000000"/>
              </w:rPr>
            </w:pPr>
            <w:r>
              <w:rPr>
                <w:rStyle w:val="c35"/>
                <w:rFonts w:eastAsiaTheme="majorEastAsia"/>
                <w:color w:val="000000"/>
              </w:rPr>
              <w:t> </w:t>
            </w:r>
            <w:r>
              <w:rPr>
                <w:rStyle w:val="c2"/>
                <w:color w:val="000000"/>
              </w:rPr>
              <w:t>«Что такое портрет»</w:t>
            </w:r>
            <w:r>
              <w:rPr>
                <w:color w:val="000000"/>
              </w:rPr>
              <w:br/>
            </w:r>
            <w:hyperlink r:id="rId10" w:history="1">
              <w:r w:rsidRPr="0071645A">
                <w:rPr>
                  <w:rStyle w:val="ab"/>
                </w:rPr>
                <w:t>https://rusmuseumvrm.ru/data/</w:t>
              </w:r>
            </w:hyperlink>
          </w:p>
          <w:p w:rsidR="00CF3696" w:rsidRDefault="00CF3696" w:rsidP="00CF3696">
            <w:pPr>
              <w:pStyle w:val="c97"/>
              <w:shd w:val="clear" w:color="auto" w:fill="FFFFFF"/>
              <w:spacing w:before="0" w:beforeAutospacing="0" w:after="0" w:afterAutospacing="0"/>
              <w:ind w:left="74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726167">
              <w:rPr>
                <w:rStyle w:val="c2"/>
                <w:color w:val="000000"/>
                <w:lang w:val="en-US"/>
              </w:rPr>
              <w:t>events/2021/11/</w:t>
            </w:r>
            <w:proofErr w:type="spellStart"/>
            <w:r w:rsidRPr="00726167">
              <w:rPr>
                <w:rStyle w:val="c2"/>
                <w:color w:val="000000"/>
                <w:lang w:val="en-US"/>
              </w:rPr>
              <w:t>chto_takoe_portret</w:t>
            </w:r>
            <w:proofErr w:type="spellEnd"/>
            <w:r w:rsidRPr="00726167">
              <w:rPr>
                <w:rStyle w:val="c2"/>
                <w:color w:val="000000"/>
                <w:lang w:val="en-US"/>
              </w:rPr>
              <w:t>/index</w:t>
            </w:r>
            <w:proofErr w:type="gramEnd"/>
            <w:r w:rsidRPr="00726167">
              <w:rPr>
                <w:rStyle w:val="c2"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Style w:val="c2"/>
                <w:color w:val="000000"/>
              </w:rPr>
              <w:t>Php</w:t>
            </w:r>
            <w:proofErr w:type="spellEnd"/>
          </w:p>
          <w:p w:rsidR="00CF3696" w:rsidRDefault="00CF3696" w:rsidP="00CF3696">
            <w:pPr>
              <w:pStyle w:val="c370"/>
              <w:shd w:val="clear" w:color="auto" w:fill="FFFFFF"/>
              <w:spacing w:before="0" w:beforeAutospacing="0" w:after="0" w:afterAutospacing="0"/>
              <w:ind w:left="7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Видео «Образ человека – главная тема в искусстве» https://youtu.be/-tHec2NFBKw</w:t>
            </w:r>
          </w:p>
          <w:p w:rsidR="005E18AD" w:rsidRPr="00CF3696" w:rsidRDefault="005E18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18AD" w:rsidRPr="0041141F" w:rsidTr="00AC52F5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5E18AD" w:rsidRDefault="005E18A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пропорции головы человека: создаем портрет в технике аппликации</w:t>
            </w:r>
            <w:r w:rsidR="00726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26167" w:rsidRPr="0041141F" w:rsidRDefault="00726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1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Итоговый тест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CF3696" w:rsidRDefault="00CF3696" w:rsidP="00CF3696">
            <w:pPr>
              <w:pStyle w:val="c97"/>
              <w:shd w:val="clear" w:color="auto" w:fill="FFFFFF"/>
              <w:spacing w:before="0" w:beforeAutospacing="0" w:after="0" w:afterAutospacing="0"/>
              <w:ind w:left="7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ЭШ</w:t>
            </w:r>
          </w:p>
          <w:p w:rsidR="00CF3696" w:rsidRDefault="00CF3696" w:rsidP="00CF3696">
            <w:pPr>
              <w:pStyle w:val="c123"/>
              <w:shd w:val="clear" w:color="auto" w:fill="FFFFFF"/>
              <w:spacing w:before="0" w:beforeAutospacing="0" w:after="0" w:afterAutospacing="0"/>
              <w:ind w:left="7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Видео «Конструкция головы и её пропорции»</w:t>
            </w:r>
          </w:p>
          <w:p w:rsidR="00CF3696" w:rsidRDefault="00CF3696" w:rsidP="00CF3696">
            <w:pPr>
              <w:pStyle w:val="c123"/>
              <w:shd w:val="clear" w:color="auto" w:fill="FFFFFF"/>
              <w:spacing w:before="0" w:beforeAutospacing="0" w:after="0" w:afterAutospacing="0"/>
              <w:ind w:left="7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https://youtu.be/MqrxxR3Eeiw</w:t>
            </w:r>
          </w:p>
          <w:p w:rsidR="005E18AD" w:rsidRPr="0041141F" w:rsidRDefault="005E18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8AD" w:rsidRPr="0041141F" w:rsidTr="00AC52F5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Изображение головы человека в пространстве: выполняем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фотографии головы человека в разных ракурсах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8AD" w:rsidRPr="0041141F" w:rsidTr="00AC52F5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5E18AD" w:rsidRPr="00CF3696" w:rsidRDefault="00CF36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36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РЭШ</w:t>
            </w:r>
          </w:p>
        </w:tc>
      </w:tr>
      <w:tr w:rsidR="005E18AD" w:rsidRPr="0041141F" w:rsidTr="00AC52F5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5E18AD" w:rsidRPr="00CF3696" w:rsidRDefault="00CF36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36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РЭШ</w:t>
            </w:r>
          </w:p>
        </w:tc>
      </w:tr>
      <w:tr w:rsidR="005E18AD" w:rsidRPr="0041141F" w:rsidTr="00AC52F5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5E18AD" w:rsidRPr="00CF3696" w:rsidRDefault="00CF36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36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РЭШ</w:t>
            </w:r>
          </w:p>
        </w:tc>
      </w:tr>
      <w:tr w:rsidR="005E18AD" w:rsidRPr="0041141F" w:rsidTr="00AC52F5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5E18AD" w:rsidRPr="00CF3696" w:rsidRDefault="00CF36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36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РЭШ</w:t>
            </w:r>
          </w:p>
        </w:tc>
      </w:tr>
      <w:tr w:rsidR="005E18AD" w:rsidRPr="0041141F" w:rsidTr="00AC52F5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5E18AD" w:rsidRPr="00CF3696" w:rsidRDefault="00CF36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36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РЭШ</w:t>
            </w:r>
          </w:p>
        </w:tc>
      </w:tr>
      <w:tr w:rsidR="005E18AD" w:rsidRPr="0041141F" w:rsidTr="00AC52F5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5E18AD" w:rsidRPr="00CF3696" w:rsidRDefault="00CF36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36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РЭШ</w:t>
            </w:r>
          </w:p>
        </w:tc>
      </w:tr>
      <w:tr w:rsidR="005E18AD" w:rsidRPr="0041141F" w:rsidTr="00AC52F5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5E18AD" w:rsidRPr="00CF3696" w:rsidRDefault="00CF36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36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РЭШ</w:t>
            </w:r>
          </w:p>
        </w:tc>
      </w:tr>
      <w:tr w:rsidR="005E18AD" w:rsidRPr="0041141F" w:rsidTr="00AC52F5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 w:rsidP="006B0F47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Пейзаж</w:t>
            </w:r>
            <w:proofErr w:type="spellEnd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тематическая</w:t>
            </w:r>
            <w:proofErr w:type="spellEnd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картина</w:t>
            </w:r>
            <w:proofErr w:type="spellEnd"/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 w:rsidP="006B0F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8AD" w:rsidRPr="0041141F" w:rsidTr="00AC52F5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CF36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36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РЭШ</w:t>
            </w:r>
          </w:p>
        </w:tc>
      </w:tr>
      <w:tr w:rsidR="005E18AD" w:rsidRPr="0041141F" w:rsidTr="00AC52F5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CF36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36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РЭШ</w:t>
            </w:r>
          </w:p>
        </w:tc>
      </w:tr>
      <w:tr w:rsidR="005E18AD" w:rsidRPr="0041141F" w:rsidTr="00AC52F5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5E18AD" w:rsidRDefault="005E18A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построения перспективы. Воздушная перспектива: создаем пейзаж</w:t>
            </w:r>
          </w:p>
          <w:p w:rsidR="00726167" w:rsidRPr="0041141F" w:rsidRDefault="00726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1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Итоговый тест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CF36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36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РЭШ</w:t>
            </w:r>
          </w:p>
        </w:tc>
      </w:tr>
      <w:tr w:rsidR="005E18AD" w:rsidRPr="0041141F" w:rsidTr="00AC52F5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CF3696" w:rsidRDefault="00CF3696" w:rsidP="00CF3696">
            <w:pPr>
              <w:pStyle w:val="c370"/>
              <w:shd w:val="clear" w:color="auto" w:fill="FFFFFF"/>
              <w:spacing w:before="0" w:beforeAutospacing="0" w:after="0" w:afterAutospacing="0"/>
              <w:ind w:left="7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Виртуальная экскурсия: Третьяковская галерея, Экскурсия по выставке</w:t>
            </w:r>
            <w:r>
              <w:rPr>
                <w:color w:val="000000"/>
              </w:rPr>
              <w:br/>
            </w:r>
            <w:r>
              <w:rPr>
                <w:rStyle w:val="c2"/>
                <w:color w:val="000000"/>
              </w:rPr>
              <w:t>«Айвазовский»</w:t>
            </w:r>
          </w:p>
          <w:p w:rsidR="00CF3696" w:rsidRDefault="00CF3696" w:rsidP="00CF3696">
            <w:pPr>
              <w:pStyle w:val="c123"/>
              <w:shd w:val="clear" w:color="auto" w:fill="FFFFFF"/>
              <w:spacing w:before="0" w:beforeAutospacing="0" w:after="0" w:afterAutospacing="0"/>
              <w:ind w:left="7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Видео «Воздушная перспектива</w:t>
            </w:r>
          </w:p>
          <w:p w:rsidR="005E18AD" w:rsidRPr="00CF3696" w:rsidRDefault="005E18AD" w:rsidP="00CF36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18AD" w:rsidRPr="0041141F" w:rsidTr="00AC52F5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CF36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36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РЭШ</w:t>
            </w:r>
          </w:p>
        </w:tc>
      </w:tr>
      <w:tr w:rsidR="005E18AD" w:rsidRPr="0041141F" w:rsidTr="00AC52F5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CF36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36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РЭШ</w:t>
            </w:r>
          </w:p>
        </w:tc>
      </w:tr>
      <w:tr w:rsidR="005E18AD" w:rsidRPr="0041141F" w:rsidTr="00AC52F5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CF36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36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РЭШ</w:t>
            </w:r>
          </w:p>
        </w:tc>
      </w:tr>
      <w:tr w:rsidR="005E18AD" w:rsidRPr="0041141F" w:rsidTr="00AC52F5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CF36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36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РЭШ</w:t>
            </w:r>
          </w:p>
        </w:tc>
      </w:tr>
      <w:tr w:rsidR="005E18AD" w:rsidRPr="00F37544" w:rsidTr="00AC52F5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F37544" w:rsidRPr="00726167" w:rsidRDefault="00F37544" w:rsidP="00F37544">
            <w:pPr>
              <w:spacing w:after="0"/>
              <w:ind w:left="135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7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РЭШ</w:t>
            </w:r>
            <w:r w:rsidRPr="00F3754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37544" w:rsidRPr="00726167" w:rsidRDefault="00F37544" w:rsidP="00F37544">
            <w:pPr>
              <w:spacing w:after="0"/>
              <w:ind w:left="135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754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Статья</w:t>
            </w:r>
            <w:r w:rsidRPr="0072616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F3754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Бытовой</w:t>
            </w:r>
            <w:r w:rsidRPr="0072616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3754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жанр</w:t>
            </w:r>
            <w:r w:rsidRPr="0072616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+ </w:t>
            </w:r>
            <w:r w:rsidRPr="00F3754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видео</w:t>
            </w:r>
          </w:p>
          <w:p w:rsidR="005E18AD" w:rsidRPr="00726167" w:rsidRDefault="00F37544" w:rsidP="00F375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616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F3754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Pr="0072616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28 </w:t>
            </w:r>
            <w:r w:rsidRPr="00F3754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минуты</w:t>
            </w:r>
            <w:r w:rsidRPr="0072616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Pr="00F3754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72616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://</w:t>
            </w:r>
            <w:r w:rsidRPr="00F3754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evg</w:t>
            </w:r>
            <w:r w:rsidRPr="0072616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F3754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crystal</w:t>
            </w:r>
            <w:r w:rsidRPr="0072616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F3754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r w:rsidRPr="0072616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F3754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kartiny</w:t>
            </w:r>
            <w:proofErr w:type="spellEnd"/>
            <w:r w:rsidRPr="0072616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F3754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bytovye</w:t>
            </w:r>
            <w:proofErr w:type="spellEnd"/>
            <w:r w:rsidRPr="0072616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726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F3754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kartiny</w:t>
            </w:r>
            <w:r w:rsidRPr="0072616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F3754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html</w:t>
            </w:r>
            <w:r w:rsidRPr="00726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E18AD" w:rsidRPr="0041141F" w:rsidTr="00AC52F5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7F413E" w:rsidRPr="0041141F" w:rsidRDefault="007F413E" w:rsidP="007F413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Итоговая творческая работа</w:t>
            </w:r>
          </w:p>
          <w:p w:rsidR="005E18AD" w:rsidRPr="0041141F" w:rsidRDefault="005E18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CF36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36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РЭШ</w:t>
            </w:r>
          </w:p>
        </w:tc>
      </w:tr>
      <w:tr w:rsidR="005E18AD" w:rsidRPr="00F8225B" w:rsidTr="004E72D8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3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E18AD" w:rsidRPr="00F37544" w:rsidRDefault="00CF36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РЭШ</w:t>
            </w:r>
            <w:r w:rsidR="00F37544" w:rsidRPr="00F37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Виртуальная экскурсия: Виртуальный русский музей: библейский сюжет</w:t>
            </w:r>
          </w:p>
        </w:tc>
      </w:tr>
      <w:tr w:rsidR="004E72D8" w:rsidRPr="0041141F" w:rsidTr="004E72D8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E72D8" w:rsidRPr="00F37544" w:rsidRDefault="004E72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4E72D8" w:rsidRPr="0041141F" w:rsidRDefault="004E72D8" w:rsidP="006B0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E72D8" w:rsidRPr="0041141F" w:rsidRDefault="004E72D8" w:rsidP="006B0F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213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E72D8" w:rsidRPr="0041141F" w:rsidRDefault="004E72D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A0E" w:rsidRPr="0041141F" w:rsidRDefault="00716A0E">
      <w:pPr>
        <w:rPr>
          <w:rFonts w:ascii="Times New Roman" w:hAnsi="Times New Roman" w:cs="Times New Roman"/>
          <w:sz w:val="24"/>
          <w:szCs w:val="24"/>
        </w:rPr>
        <w:sectPr w:rsidR="00716A0E" w:rsidRPr="0041141F" w:rsidSect="00F37544">
          <w:pgSz w:w="11906" w:h="16383"/>
          <w:pgMar w:top="850" w:right="1134" w:bottom="1276" w:left="1134" w:header="720" w:footer="720" w:gutter="0"/>
          <w:cols w:space="720"/>
        </w:sectPr>
      </w:pPr>
    </w:p>
    <w:p w:rsidR="00716A0E" w:rsidRPr="0041141F" w:rsidRDefault="00616F7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41141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2"/>
        <w:gridCol w:w="4589"/>
        <w:gridCol w:w="1299"/>
        <w:gridCol w:w="2128"/>
      </w:tblGrid>
      <w:tr w:rsidR="0094346D" w:rsidRPr="0041141F" w:rsidTr="0094346D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94346D" w:rsidRPr="0041141F" w:rsidRDefault="009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94346D" w:rsidRPr="0041141F" w:rsidRDefault="009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4346D" w:rsidRPr="0041141F" w:rsidRDefault="009434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4346D" w:rsidRPr="0041141F" w:rsidRDefault="009434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94346D" w:rsidRPr="0041141F" w:rsidRDefault="0094346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ЦЭОР</w:t>
            </w:r>
          </w:p>
        </w:tc>
      </w:tr>
      <w:tr w:rsidR="005E18AD" w:rsidRPr="0041141F" w:rsidTr="006B0F47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5E18AD" w:rsidRPr="0041141F" w:rsidRDefault="005E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E18AD" w:rsidRPr="0041141F" w:rsidRDefault="005E18AD" w:rsidP="006B0F47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E18AD" w:rsidRPr="0041141F" w:rsidRDefault="005E18AD" w:rsidP="006B0F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5E18AD" w:rsidRPr="0041141F" w:rsidRDefault="005E18A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E18AD" w:rsidRPr="0041141F" w:rsidTr="005E18AD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Архитектура и дизайн – конструктивные виды искусства. </w:t>
            </w:r>
            <w:proofErr w:type="spellStart"/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построения</w:t>
            </w:r>
            <w:proofErr w:type="spellEnd"/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композиции</w:t>
            </w:r>
            <w:proofErr w:type="spellEnd"/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5E18AD" w:rsidRPr="00F37544" w:rsidRDefault="00F375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7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РЭШ, СИРИУС</w:t>
            </w:r>
          </w:p>
        </w:tc>
      </w:tr>
      <w:tr w:rsidR="005E18AD" w:rsidRPr="0041141F" w:rsidTr="005E18AD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 w:rsidP="006B0F47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Графический</w:t>
            </w:r>
            <w:proofErr w:type="spellEnd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дизайн</w:t>
            </w:r>
            <w:proofErr w:type="spellEnd"/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 w:rsidP="006B0F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41141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5E18AD" w:rsidRPr="00F37544" w:rsidRDefault="005E18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8AD" w:rsidRPr="0041141F" w:rsidTr="005E18AD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Прямые линии и организация пространства. Цвет – элемент композиционного творчества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5E18AD" w:rsidRPr="00F37544" w:rsidRDefault="00F375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РЭШ, СИРИУС</w:t>
            </w:r>
          </w:p>
        </w:tc>
      </w:tr>
      <w:tr w:rsidR="005E18AD" w:rsidRPr="0041141F" w:rsidTr="005E18AD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Свободные формы: линии и тоновые пятна. Буква — изобразительный элемент композиции</w:t>
            </w:r>
            <w:proofErr w:type="gramStart"/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Логотип как графический знак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5E18AD" w:rsidRPr="0041141F" w:rsidRDefault="005E18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5E18AD" w:rsidRPr="00F37544" w:rsidRDefault="00F375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РЭШ, СИРИУС</w:t>
            </w:r>
          </w:p>
        </w:tc>
      </w:tr>
      <w:tr w:rsidR="00F37544" w:rsidRPr="0041141F" w:rsidTr="005E18AD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544" w:rsidRPr="0041141F" w:rsidRDefault="00F375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F37544" w:rsidRPr="0041141F" w:rsidRDefault="00F37544" w:rsidP="006B0F47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дизайна и макетирования плаката, открытки. Практическая работа «Проектирование книги /журнала»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F37544" w:rsidRPr="0041141F" w:rsidRDefault="00F37544" w:rsidP="006B0F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37544" w:rsidRPr="00F37544" w:rsidRDefault="00F37544" w:rsidP="00F375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РЭШ, СИРИУС</w:t>
            </w:r>
          </w:p>
        </w:tc>
      </w:tr>
      <w:tr w:rsidR="00F37544" w:rsidRPr="0041141F" w:rsidTr="005E18AD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544" w:rsidRPr="0041141F" w:rsidRDefault="00F375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F37544" w:rsidRPr="0041141F" w:rsidRDefault="00F37544" w:rsidP="006B0F47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Макетирование</w:t>
            </w:r>
            <w:proofErr w:type="spellEnd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объемно-пространственных</w:t>
            </w:r>
            <w:proofErr w:type="spellEnd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композиций</w:t>
            </w:r>
            <w:proofErr w:type="spellEnd"/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F37544" w:rsidRPr="0041141F" w:rsidRDefault="00F37544" w:rsidP="006B0F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41141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37544" w:rsidRPr="00F37544" w:rsidRDefault="00F37544" w:rsidP="00F375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7544" w:rsidRPr="0041141F" w:rsidTr="005E18AD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544" w:rsidRPr="0041141F" w:rsidRDefault="00F375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F37544" w:rsidRPr="0041141F" w:rsidRDefault="00F375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F37544" w:rsidRPr="0041141F" w:rsidRDefault="00F375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37544" w:rsidRPr="00F37544" w:rsidRDefault="00F37544" w:rsidP="00F375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РЭШ, СИРИУС</w:t>
            </w:r>
          </w:p>
        </w:tc>
      </w:tr>
      <w:tr w:rsidR="00F37544" w:rsidRPr="0041141F" w:rsidTr="005E18AD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544" w:rsidRPr="0041141F" w:rsidRDefault="00F375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F37544" w:rsidRPr="0041141F" w:rsidRDefault="00F375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F37544" w:rsidRPr="0041141F" w:rsidRDefault="00F375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37544" w:rsidRPr="00F37544" w:rsidRDefault="00F37544" w:rsidP="00F375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РЭШ, СИРИУС</w:t>
            </w:r>
          </w:p>
        </w:tc>
      </w:tr>
      <w:tr w:rsidR="00F37544" w:rsidRPr="0041141F" w:rsidTr="005E18AD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544" w:rsidRPr="0041141F" w:rsidRDefault="00F375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F37544" w:rsidRPr="0041141F" w:rsidRDefault="00F375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F37544" w:rsidRPr="0041141F" w:rsidRDefault="00F375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37544" w:rsidRPr="00F37544" w:rsidRDefault="00F37544" w:rsidP="00F375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РЭШ, СИРИУС</w:t>
            </w:r>
          </w:p>
        </w:tc>
      </w:tr>
      <w:tr w:rsidR="00F37544" w:rsidRPr="0041141F" w:rsidTr="005E18AD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544" w:rsidRPr="0041141F" w:rsidRDefault="00F375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F37544" w:rsidRPr="0041141F" w:rsidRDefault="00F375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</w:t>
            </w:r>
            <w:proofErr w:type="spellEnd"/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архитектурные</w:t>
            </w:r>
            <w:proofErr w:type="spellEnd"/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</w:t>
            </w:r>
            <w:proofErr w:type="spellEnd"/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F37544" w:rsidRPr="0041141F" w:rsidRDefault="00F375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37544" w:rsidRPr="00F37544" w:rsidRDefault="00F37544" w:rsidP="00F375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РЭШ, СИРИУС</w:t>
            </w:r>
          </w:p>
        </w:tc>
      </w:tr>
      <w:tr w:rsidR="00F37544" w:rsidRPr="0041141F" w:rsidTr="005E18AD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544" w:rsidRPr="0041141F" w:rsidRDefault="00F375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F37544" w:rsidRPr="0041141F" w:rsidRDefault="00F37544" w:rsidP="006B0F47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F37544" w:rsidRPr="0041141F" w:rsidRDefault="00F37544" w:rsidP="006B0F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</w:t>
            </w:r>
            <w:r w:rsidRPr="0041141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37544" w:rsidRPr="00F37544" w:rsidRDefault="00F375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44" w:rsidRPr="0041141F" w:rsidTr="005E18AD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544" w:rsidRPr="0041141F" w:rsidRDefault="00F375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F37544" w:rsidRPr="0041141F" w:rsidRDefault="00F375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Вещь как сочетание объемов и образа времени Роль и значение материала в конструкции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F37544" w:rsidRPr="0041141F" w:rsidRDefault="00F375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37544" w:rsidRPr="00F37544" w:rsidRDefault="00F37544" w:rsidP="00F375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РЭШ, СИРИУС</w:t>
            </w:r>
          </w:p>
        </w:tc>
      </w:tr>
      <w:tr w:rsidR="00F37544" w:rsidRPr="0041141F" w:rsidTr="005E18AD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544" w:rsidRPr="0041141F" w:rsidRDefault="00F375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F37544" w:rsidRPr="0041141F" w:rsidRDefault="00F375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цвета в формотворчестве Обзор развития образно-стилевого языка архитектуры</w:t>
            </w:r>
            <w:r w:rsidR="00726167" w:rsidRPr="007261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Итоговый тест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F37544" w:rsidRPr="0041141F" w:rsidRDefault="00F375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37544" w:rsidRPr="00F37544" w:rsidRDefault="00F37544" w:rsidP="00F375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РЭШ, СИРИУС</w:t>
            </w:r>
          </w:p>
        </w:tc>
      </w:tr>
      <w:tr w:rsidR="00F37544" w:rsidRPr="0041141F" w:rsidTr="005E18AD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544" w:rsidRPr="0041141F" w:rsidRDefault="00F375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F37544" w:rsidRPr="0041141F" w:rsidRDefault="00F375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материальной культуры прошлого Пути развития современной архитектуры и дизайна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F37544" w:rsidRPr="0041141F" w:rsidRDefault="00F375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37544" w:rsidRPr="00F37544" w:rsidRDefault="00F37544" w:rsidP="00F375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РЭШ, СИРИУС</w:t>
            </w:r>
          </w:p>
        </w:tc>
      </w:tr>
      <w:tr w:rsidR="00F37544" w:rsidRPr="0041141F" w:rsidTr="005E18AD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544" w:rsidRPr="0041141F" w:rsidRDefault="00F375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F37544" w:rsidRPr="0041141F" w:rsidRDefault="00F375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«Образ современного города и архитектурного стиля будущего» Проектирование дизайна объектов городской среды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F37544" w:rsidRPr="0041141F" w:rsidRDefault="00F375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37544" w:rsidRPr="00F37544" w:rsidRDefault="00F37544" w:rsidP="00F375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РЭШ, СИРИУС</w:t>
            </w:r>
          </w:p>
        </w:tc>
      </w:tr>
      <w:tr w:rsidR="00F37544" w:rsidRPr="0041141F" w:rsidTr="005E18AD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544" w:rsidRPr="0041141F" w:rsidRDefault="00F375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F37544" w:rsidRPr="0041141F" w:rsidRDefault="00F375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Дизайн пространственно-предметной среды интерьера Организация архитектурно-ландшафтного пространства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F37544" w:rsidRPr="0041141F" w:rsidRDefault="00F375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37544" w:rsidRPr="00F37544" w:rsidRDefault="00F37544" w:rsidP="00F375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РЭШ, СИРИУС</w:t>
            </w:r>
          </w:p>
        </w:tc>
      </w:tr>
      <w:tr w:rsidR="00F37544" w:rsidRPr="0041141F" w:rsidTr="005E18AD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544" w:rsidRPr="0041141F" w:rsidRDefault="00F375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F37544" w:rsidRPr="0041141F" w:rsidRDefault="00F375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Интерьеры общественных зданий. Роль вещи в образно-стилевом решении интервьюера Дизайн-проект территории парка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F37544" w:rsidRPr="0041141F" w:rsidRDefault="00F375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37544" w:rsidRPr="00F37544" w:rsidRDefault="00F37544" w:rsidP="00F375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РЭШ, СИРИУС</w:t>
            </w:r>
          </w:p>
        </w:tc>
      </w:tr>
      <w:tr w:rsidR="00F37544" w:rsidRPr="0041141F" w:rsidTr="005E18AD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544" w:rsidRPr="0041141F" w:rsidRDefault="00F375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F37544" w:rsidRPr="0041141F" w:rsidRDefault="00F37544" w:rsidP="006B0F47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F37544" w:rsidRPr="0041141F" w:rsidRDefault="00F37544" w:rsidP="006B0F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</w:t>
            </w:r>
            <w:r w:rsidRPr="0041141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37544" w:rsidRPr="00F37544" w:rsidRDefault="00F375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44" w:rsidRPr="0041141F" w:rsidTr="005E18AD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544" w:rsidRPr="0041141F" w:rsidRDefault="00F375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F37544" w:rsidRPr="0041141F" w:rsidRDefault="00F375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Функционально-архитектурная планировка своего жилища Проект организации пространства и среды жилой комнаты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F37544" w:rsidRPr="0041141F" w:rsidRDefault="00F375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37544" w:rsidRPr="00F37544" w:rsidRDefault="00F37544" w:rsidP="00F375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РЭШ, СИРИУС</w:t>
            </w:r>
          </w:p>
        </w:tc>
      </w:tr>
      <w:tr w:rsidR="00F37544" w:rsidRPr="0041141F" w:rsidTr="005E18AD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544" w:rsidRPr="0041141F" w:rsidRDefault="00F375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F37544" w:rsidRPr="0041141F" w:rsidRDefault="00F375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Дизайн-проект </w:t>
            </w:r>
            <w:proofErr w:type="gramStart"/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интерьере</w:t>
            </w:r>
            <w:proofErr w:type="gramEnd"/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частного дома Мода и культура. Стиль в одежде Имидж-дизайн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F37544" w:rsidRPr="0041141F" w:rsidRDefault="00F375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37544" w:rsidRPr="00F37544" w:rsidRDefault="00F37544" w:rsidP="00F375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РЭШ, СИРИУС</w:t>
            </w:r>
          </w:p>
        </w:tc>
      </w:tr>
      <w:tr w:rsidR="00F37544" w:rsidRPr="0041141F" w:rsidTr="005E18AD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544" w:rsidRPr="0041141F" w:rsidRDefault="00F375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F37544" w:rsidRPr="0041141F" w:rsidRDefault="00F37544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Итоговая творческая работа</w:t>
            </w:r>
          </w:p>
          <w:p w:rsidR="00F37544" w:rsidRPr="0041141F" w:rsidRDefault="00F375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Композиционно-конструктивные принципы дизайна одежды Дизайн современной одежды: </w:t>
            </w:r>
            <w:r w:rsidRPr="00411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творческие эскизы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Грим и причёска в практике дизайна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F37544" w:rsidRPr="0041141F" w:rsidRDefault="00F375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F37544" w:rsidRPr="0041141F" w:rsidRDefault="00F375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44" w:rsidRPr="0041141F" w:rsidTr="0094346D">
        <w:trPr>
          <w:gridAfter w:val="1"/>
          <w:wAfter w:w="2128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544" w:rsidRPr="0041141F" w:rsidRDefault="00F375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F37544" w:rsidRPr="0041141F" w:rsidRDefault="00F375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</w:tr>
    </w:tbl>
    <w:p w:rsidR="00716A0E" w:rsidRPr="0041141F" w:rsidRDefault="00716A0E">
      <w:pPr>
        <w:rPr>
          <w:rFonts w:ascii="Times New Roman" w:hAnsi="Times New Roman" w:cs="Times New Roman"/>
          <w:sz w:val="24"/>
          <w:szCs w:val="24"/>
        </w:rPr>
        <w:sectPr w:rsidR="00716A0E" w:rsidRPr="0041141F" w:rsidSect="0094346D">
          <w:pgSz w:w="11906" w:h="16383"/>
          <w:pgMar w:top="850" w:right="1134" w:bottom="1701" w:left="1134" w:header="720" w:footer="720" w:gutter="0"/>
          <w:cols w:space="720"/>
        </w:sectPr>
      </w:pPr>
    </w:p>
    <w:p w:rsidR="00F37544" w:rsidRPr="00F37544" w:rsidRDefault="00F37544" w:rsidP="00F37544">
      <w:pPr>
        <w:pStyle w:val="c208"/>
        <w:shd w:val="clear" w:color="auto" w:fill="FFFFFF"/>
        <w:spacing w:before="0" w:beforeAutospacing="0" w:after="0" w:afterAutospacing="0"/>
        <w:ind w:left="168" w:firstLine="284"/>
        <w:jc w:val="center"/>
        <w:rPr>
          <w:b/>
          <w:color w:val="000000"/>
        </w:rPr>
      </w:pPr>
      <w:bookmarkStart w:id="10" w:name="block-12516718"/>
      <w:bookmarkEnd w:id="9"/>
      <w:r w:rsidRPr="00F37544">
        <w:rPr>
          <w:rStyle w:val="c3"/>
          <w:rFonts w:eastAsiaTheme="majorEastAsia"/>
          <w:b/>
          <w:color w:val="000000"/>
        </w:rPr>
        <w:lastRenderedPageBreak/>
        <w:t>ОБЯЗАТЕЛЬНЫЕ УЧЕБНЫЕ МАТЕРИАЛЫ ДЛЯ УЧЕНИКА</w:t>
      </w:r>
    </w:p>
    <w:p w:rsidR="00F37544" w:rsidRPr="00726167" w:rsidRDefault="00F37544" w:rsidP="00F3754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6167">
        <w:rPr>
          <w:rFonts w:ascii="Times New Roman" w:hAnsi="Times New Roman" w:cs="Times New Roman"/>
          <w:sz w:val="24"/>
          <w:szCs w:val="24"/>
          <w:lang w:val="ru-RU"/>
        </w:rPr>
        <w:t xml:space="preserve">Изобразительное искусство. 5 класс/Горяева Н. А., Островская О.В.; под редакцией </w:t>
      </w:r>
      <w:proofErr w:type="spellStart"/>
      <w:r w:rsidRPr="00726167">
        <w:rPr>
          <w:rFonts w:ascii="Times New Roman" w:hAnsi="Times New Roman" w:cs="Times New Roman"/>
          <w:sz w:val="24"/>
          <w:szCs w:val="24"/>
          <w:lang w:val="ru-RU"/>
        </w:rPr>
        <w:t>Неменского</w:t>
      </w:r>
      <w:proofErr w:type="spellEnd"/>
      <w:r w:rsidRPr="00726167">
        <w:rPr>
          <w:rFonts w:ascii="Times New Roman" w:hAnsi="Times New Roman" w:cs="Times New Roman"/>
          <w:sz w:val="24"/>
          <w:szCs w:val="24"/>
          <w:lang w:val="ru-RU"/>
        </w:rPr>
        <w:t xml:space="preserve"> Б.М., Акционерное общество «Издательство «Просвещение»;</w:t>
      </w:r>
    </w:p>
    <w:p w:rsidR="00F37544" w:rsidRPr="00726167" w:rsidRDefault="00F37544" w:rsidP="00F3754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6167">
        <w:rPr>
          <w:rFonts w:ascii="Times New Roman" w:hAnsi="Times New Roman" w:cs="Times New Roman"/>
          <w:sz w:val="24"/>
          <w:szCs w:val="24"/>
          <w:lang w:val="ru-RU"/>
        </w:rPr>
        <w:t>Изобразительное искусство. 6 класс/</w:t>
      </w:r>
      <w:proofErr w:type="spellStart"/>
      <w:r w:rsidRPr="00726167">
        <w:rPr>
          <w:rFonts w:ascii="Times New Roman" w:hAnsi="Times New Roman" w:cs="Times New Roman"/>
          <w:sz w:val="24"/>
          <w:szCs w:val="24"/>
          <w:lang w:val="ru-RU"/>
        </w:rPr>
        <w:t>Неменская</w:t>
      </w:r>
      <w:proofErr w:type="spellEnd"/>
      <w:r w:rsidRPr="00726167">
        <w:rPr>
          <w:rFonts w:ascii="Times New Roman" w:hAnsi="Times New Roman" w:cs="Times New Roman"/>
          <w:sz w:val="24"/>
          <w:szCs w:val="24"/>
          <w:lang w:val="ru-RU"/>
        </w:rPr>
        <w:t xml:space="preserve"> Л.А.; под редакцией </w:t>
      </w:r>
      <w:proofErr w:type="spellStart"/>
      <w:r w:rsidRPr="00726167">
        <w:rPr>
          <w:rFonts w:ascii="Times New Roman" w:hAnsi="Times New Roman" w:cs="Times New Roman"/>
          <w:sz w:val="24"/>
          <w:szCs w:val="24"/>
          <w:lang w:val="ru-RU"/>
        </w:rPr>
        <w:t>Неменского</w:t>
      </w:r>
      <w:proofErr w:type="spellEnd"/>
      <w:r w:rsidRPr="00726167">
        <w:rPr>
          <w:rFonts w:ascii="Times New Roman" w:hAnsi="Times New Roman" w:cs="Times New Roman"/>
          <w:sz w:val="24"/>
          <w:szCs w:val="24"/>
          <w:lang w:val="ru-RU"/>
        </w:rPr>
        <w:t xml:space="preserve"> Б.М., Акционерное общество «Издательство «Просвещение»;</w:t>
      </w:r>
    </w:p>
    <w:p w:rsidR="00F37544" w:rsidRPr="00726167" w:rsidRDefault="00F37544" w:rsidP="00F3754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6167">
        <w:rPr>
          <w:rFonts w:ascii="Times New Roman" w:hAnsi="Times New Roman" w:cs="Times New Roman"/>
          <w:sz w:val="24"/>
          <w:szCs w:val="24"/>
          <w:lang w:val="ru-RU"/>
        </w:rPr>
        <w:t xml:space="preserve">Изобразительное искусство. 7 класс/Питерских А.С., Гуров Г.Е.; под редакцией </w:t>
      </w:r>
      <w:proofErr w:type="spellStart"/>
      <w:r w:rsidRPr="00726167">
        <w:rPr>
          <w:rFonts w:ascii="Times New Roman" w:hAnsi="Times New Roman" w:cs="Times New Roman"/>
          <w:sz w:val="24"/>
          <w:szCs w:val="24"/>
          <w:lang w:val="ru-RU"/>
        </w:rPr>
        <w:t>Неменского</w:t>
      </w:r>
      <w:proofErr w:type="spellEnd"/>
      <w:r w:rsidRPr="00726167">
        <w:rPr>
          <w:rFonts w:ascii="Times New Roman" w:hAnsi="Times New Roman" w:cs="Times New Roman"/>
          <w:sz w:val="24"/>
          <w:szCs w:val="24"/>
          <w:lang w:val="ru-RU"/>
        </w:rPr>
        <w:t xml:space="preserve"> Б.М., Акционерное общество «Издательство «Просвещение»;</w:t>
      </w:r>
      <w:r w:rsidRPr="00726167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F37544" w:rsidRPr="00F37544" w:rsidRDefault="00F37544" w:rsidP="00F37544">
      <w:pPr>
        <w:pStyle w:val="c8"/>
        <w:shd w:val="clear" w:color="auto" w:fill="FFFFFF"/>
        <w:spacing w:before="0" w:beforeAutospacing="0" w:after="0" w:afterAutospacing="0"/>
        <w:ind w:left="168" w:firstLine="284"/>
        <w:rPr>
          <w:color w:val="000000"/>
        </w:rPr>
      </w:pPr>
      <w:r w:rsidRPr="00F37544">
        <w:rPr>
          <w:rStyle w:val="c1"/>
          <w:b/>
          <w:bCs/>
          <w:color w:val="000000"/>
        </w:rPr>
        <w:t>МЕТОДИЧЕСКИЕ МАТЕРИАЛЫ ДЛЯ УЧИТЕЛЯ</w:t>
      </w:r>
    </w:p>
    <w:p w:rsidR="00F37544" w:rsidRPr="00F37544" w:rsidRDefault="00F37544" w:rsidP="00F37544">
      <w:pPr>
        <w:pStyle w:val="c208"/>
        <w:shd w:val="clear" w:color="auto" w:fill="FFFFFF"/>
        <w:spacing w:before="0" w:beforeAutospacing="0" w:after="0" w:afterAutospacing="0"/>
        <w:ind w:left="168" w:firstLine="284"/>
        <w:rPr>
          <w:b/>
          <w:i/>
          <w:color w:val="000000"/>
        </w:rPr>
      </w:pPr>
      <w:r w:rsidRPr="00F37544">
        <w:rPr>
          <w:rStyle w:val="c2"/>
          <w:rFonts w:eastAsiaTheme="majorEastAsia"/>
          <w:b/>
          <w:i/>
          <w:color w:val="000000"/>
        </w:rPr>
        <w:t>ЦИФРОВЫЕ ОБРАЗОВАТЕЛЬНЫЕ РЕСУРСЫ И РЕСУРСЫ СЕТИ ИНТЕРНЕТ</w:t>
      </w:r>
    </w:p>
    <w:p w:rsidR="00F37544" w:rsidRPr="00F37544" w:rsidRDefault="00F37544" w:rsidP="00F37544">
      <w:pPr>
        <w:numPr>
          <w:ilvl w:val="0"/>
          <w:numId w:val="9"/>
        </w:numPr>
        <w:shd w:val="clear" w:color="auto" w:fill="FFFFFF"/>
        <w:spacing w:before="33" w:after="33" w:line="240" w:lineRule="auto"/>
        <w:ind w:left="56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7544">
        <w:rPr>
          <w:rStyle w:val="c3"/>
          <w:rFonts w:ascii="Times New Roman" w:hAnsi="Times New Roman" w:cs="Times New Roman"/>
          <w:color w:val="000000"/>
          <w:sz w:val="24"/>
          <w:szCs w:val="24"/>
          <w:lang w:val="ru-RU"/>
        </w:rPr>
        <w:t>Единая коллекция цифровых образовательных ресурсов:</w:t>
      </w:r>
      <w:r w:rsidRPr="00F37544">
        <w:rPr>
          <w:rStyle w:val="c3"/>
          <w:rFonts w:ascii="Times New Roman" w:hAnsi="Times New Roman" w:cs="Times New Roman"/>
          <w:color w:val="000000"/>
          <w:sz w:val="24"/>
          <w:szCs w:val="24"/>
        </w:rPr>
        <w:t> </w:t>
      </w:r>
      <w:hyperlink r:id="rId11" w:history="1">
        <w:r w:rsidRPr="00F37544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Pr="00F37544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F37544">
          <w:rPr>
            <w:rStyle w:val="ab"/>
            <w:rFonts w:ascii="Times New Roman" w:hAnsi="Times New Roman" w:cs="Times New Roman"/>
            <w:sz w:val="24"/>
            <w:szCs w:val="24"/>
          </w:rPr>
          <w:t>school</w:t>
        </w:r>
        <w:r w:rsidRPr="00F37544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F37544">
          <w:rPr>
            <w:rStyle w:val="ab"/>
            <w:rFonts w:ascii="Times New Roman" w:hAnsi="Times New Roman" w:cs="Times New Roman"/>
            <w:sz w:val="24"/>
            <w:szCs w:val="24"/>
          </w:rPr>
          <w:t>collection</w:t>
        </w:r>
        <w:r w:rsidRPr="00F37544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F37544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Pr="00F37544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F37544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F37544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F37544" w:rsidRPr="00F37544" w:rsidRDefault="00F37544" w:rsidP="00F37544">
      <w:pPr>
        <w:numPr>
          <w:ilvl w:val="0"/>
          <w:numId w:val="9"/>
        </w:numPr>
        <w:shd w:val="clear" w:color="auto" w:fill="FFFFFF"/>
        <w:spacing w:before="33" w:after="33" w:line="240" w:lineRule="auto"/>
        <w:ind w:left="56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7544">
        <w:rPr>
          <w:rStyle w:val="c3"/>
          <w:rFonts w:ascii="Times New Roman" w:hAnsi="Times New Roman" w:cs="Times New Roman"/>
          <w:color w:val="000000"/>
          <w:sz w:val="24"/>
          <w:szCs w:val="24"/>
          <w:lang w:val="ru-RU"/>
        </w:rPr>
        <w:t>Фестиваль педагогических идей</w:t>
      </w:r>
      <w:proofErr w:type="gramStart"/>
      <w:r w:rsidRPr="00F37544">
        <w:rPr>
          <w:rStyle w:val="c3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F37544">
        <w:rPr>
          <w:rStyle w:val="c3"/>
          <w:rFonts w:ascii="Times New Roman" w:hAnsi="Times New Roman" w:cs="Times New Roman"/>
          <w:color w:val="000000"/>
          <w:sz w:val="24"/>
          <w:szCs w:val="24"/>
        </w:rPr>
        <w:t> </w:t>
      </w:r>
      <w:hyperlink r:id="rId12" w:history="1">
        <w:r w:rsidRPr="00F37544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Pr="00F37544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F37544">
          <w:rPr>
            <w:rStyle w:val="ab"/>
            <w:rFonts w:ascii="Times New Roman" w:hAnsi="Times New Roman" w:cs="Times New Roman"/>
            <w:sz w:val="24"/>
            <w:szCs w:val="24"/>
          </w:rPr>
          <w:t>urok</w:t>
        </w:r>
        <w:proofErr w:type="spellEnd"/>
        <w:r w:rsidRPr="00F37544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.1</w:t>
        </w:r>
        <w:proofErr w:type="spellStart"/>
        <w:r w:rsidRPr="00F37544">
          <w:rPr>
            <w:rStyle w:val="ab"/>
            <w:rFonts w:ascii="Times New Roman" w:hAnsi="Times New Roman" w:cs="Times New Roman"/>
            <w:sz w:val="24"/>
            <w:szCs w:val="24"/>
          </w:rPr>
          <w:t>sept</w:t>
        </w:r>
        <w:proofErr w:type="spellEnd"/>
        <w:r w:rsidRPr="00F37544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F37544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F37544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Pr="00F37544">
        <w:rPr>
          <w:rStyle w:val="c3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F37544" w:rsidRPr="00F37544" w:rsidRDefault="00F37544" w:rsidP="00F37544">
      <w:pPr>
        <w:numPr>
          <w:ilvl w:val="0"/>
          <w:numId w:val="10"/>
        </w:numPr>
        <w:shd w:val="clear" w:color="auto" w:fill="FFFFFF"/>
        <w:spacing w:before="33" w:after="33" w:line="240" w:lineRule="auto"/>
        <w:ind w:left="56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7544">
        <w:rPr>
          <w:rStyle w:val="c3"/>
          <w:rFonts w:ascii="Times New Roman" w:hAnsi="Times New Roman" w:cs="Times New Roman"/>
          <w:color w:val="000000"/>
          <w:sz w:val="24"/>
          <w:szCs w:val="24"/>
          <w:lang w:val="ru-RU"/>
        </w:rPr>
        <w:t>Открытый класс. Сетевые образовательные сообщества:</w:t>
      </w:r>
      <w:r w:rsidRPr="00F37544">
        <w:rPr>
          <w:rStyle w:val="c3"/>
          <w:rFonts w:ascii="Times New Roman" w:hAnsi="Times New Roman" w:cs="Times New Roman"/>
          <w:color w:val="000000"/>
          <w:sz w:val="24"/>
          <w:szCs w:val="24"/>
        </w:rPr>
        <w:t>https</w:t>
      </w:r>
      <w:r w:rsidRPr="00F37544">
        <w:rPr>
          <w:rStyle w:val="c3"/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F37544">
        <w:rPr>
          <w:rStyle w:val="c3"/>
          <w:rFonts w:ascii="Times New Roman" w:hAnsi="Times New Roman" w:cs="Times New Roman"/>
          <w:color w:val="000000"/>
          <w:sz w:val="24"/>
          <w:szCs w:val="24"/>
        </w:rPr>
        <w:t>multiurok</w:t>
      </w:r>
      <w:proofErr w:type="spellEnd"/>
      <w:r w:rsidRPr="00F37544">
        <w:rPr>
          <w:rStyle w:val="c3"/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37544">
        <w:rPr>
          <w:rStyle w:val="c3"/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F37544">
        <w:rPr>
          <w:rStyle w:val="c3"/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F37544">
        <w:rPr>
          <w:rStyle w:val="c3"/>
          <w:rFonts w:ascii="Times New Roman" w:hAnsi="Times New Roman" w:cs="Times New Roman"/>
          <w:color w:val="000000"/>
          <w:sz w:val="24"/>
          <w:szCs w:val="24"/>
        </w:rPr>
        <w:t>blog</w:t>
      </w:r>
      <w:r w:rsidRPr="00F37544">
        <w:rPr>
          <w:rStyle w:val="c3"/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F37544">
        <w:rPr>
          <w:rStyle w:val="c3"/>
          <w:rFonts w:ascii="Times New Roman" w:hAnsi="Times New Roman" w:cs="Times New Roman"/>
          <w:color w:val="000000"/>
          <w:sz w:val="24"/>
          <w:szCs w:val="24"/>
        </w:rPr>
        <w:t>sietievyie</w:t>
      </w:r>
      <w:proofErr w:type="spellEnd"/>
      <w:r w:rsidRPr="00F37544">
        <w:rPr>
          <w:rStyle w:val="c3"/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F37544">
        <w:rPr>
          <w:rStyle w:val="c3"/>
          <w:rFonts w:ascii="Times New Roman" w:hAnsi="Times New Roman" w:cs="Times New Roman"/>
          <w:color w:val="000000"/>
          <w:sz w:val="24"/>
          <w:szCs w:val="24"/>
        </w:rPr>
        <w:t>obrazovatiel</w:t>
      </w:r>
      <w:proofErr w:type="spellEnd"/>
      <w:r w:rsidRPr="00F37544">
        <w:rPr>
          <w:rStyle w:val="c3"/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F37544">
        <w:rPr>
          <w:rStyle w:val="c3"/>
          <w:rFonts w:ascii="Times New Roman" w:hAnsi="Times New Roman" w:cs="Times New Roman"/>
          <w:color w:val="000000"/>
          <w:sz w:val="24"/>
          <w:szCs w:val="24"/>
        </w:rPr>
        <w:t>nyie</w:t>
      </w:r>
      <w:proofErr w:type="spellEnd"/>
      <w:r w:rsidRPr="00F37544">
        <w:rPr>
          <w:rStyle w:val="c3"/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F37544">
        <w:rPr>
          <w:rStyle w:val="c3"/>
          <w:rFonts w:ascii="Times New Roman" w:hAnsi="Times New Roman" w:cs="Times New Roman"/>
          <w:color w:val="000000"/>
          <w:sz w:val="24"/>
          <w:szCs w:val="24"/>
        </w:rPr>
        <w:t>soobshchiestva</w:t>
      </w:r>
      <w:proofErr w:type="spellEnd"/>
      <w:r w:rsidRPr="00F37544">
        <w:rPr>
          <w:rStyle w:val="c3"/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F37544">
        <w:rPr>
          <w:rStyle w:val="c3"/>
          <w:rFonts w:ascii="Times New Roman" w:hAnsi="Times New Roman" w:cs="Times New Roman"/>
          <w:color w:val="000000"/>
          <w:sz w:val="24"/>
          <w:szCs w:val="24"/>
        </w:rPr>
        <w:t>otkrytyi</w:t>
      </w:r>
      <w:proofErr w:type="spellEnd"/>
      <w:r w:rsidRPr="00F37544">
        <w:rPr>
          <w:rStyle w:val="c3"/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F37544">
        <w:rPr>
          <w:rStyle w:val="c3"/>
          <w:rFonts w:ascii="Times New Roman" w:hAnsi="Times New Roman" w:cs="Times New Roman"/>
          <w:color w:val="000000"/>
          <w:sz w:val="24"/>
          <w:szCs w:val="24"/>
        </w:rPr>
        <w:t>klass</w:t>
      </w:r>
      <w:proofErr w:type="spellEnd"/>
      <w:r w:rsidRPr="00F37544">
        <w:rPr>
          <w:rStyle w:val="c3"/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37544" w:rsidRPr="00F37544" w:rsidRDefault="00F37544" w:rsidP="00F37544">
      <w:pPr>
        <w:numPr>
          <w:ilvl w:val="0"/>
          <w:numId w:val="10"/>
        </w:numPr>
        <w:shd w:val="clear" w:color="auto" w:fill="FFFFFF"/>
        <w:spacing w:before="33" w:after="33" w:line="240" w:lineRule="auto"/>
        <w:ind w:left="56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7544">
        <w:rPr>
          <w:rStyle w:val="c3"/>
          <w:rFonts w:ascii="Times New Roman" w:hAnsi="Times New Roman" w:cs="Times New Roman"/>
          <w:color w:val="000000"/>
          <w:sz w:val="24"/>
          <w:szCs w:val="24"/>
          <w:lang w:val="ru-RU"/>
        </w:rPr>
        <w:t>Официальный ресурс для учителей, детей и родителей:</w:t>
      </w:r>
      <w:r w:rsidRPr="00F37544">
        <w:rPr>
          <w:rStyle w:val="c3"/>
          <w:rFonts w:ascii="Times New Roman" w:hAnsi="Times New Roman" w:cs="Times New Roman"/>
          <w:color w:val="000000"/>
          <w:sz w:val="24"/>
          <w:szCs w:val="24"/>
        </w:rPr>
        <w:t> </w:t>
      </w:r>
      <w:hyperlink r:id="rId13" w:history="1">
        <w:r w:rsidRPr="00F37544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Pr="00F37544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F37544">
          <w:rPr>
            <w:rStyle w:val="ab"/>
            <w:rFonts w:ascii="Times New Roman" w:hAnsi="Times New Roman" w:cs="Times New Roman"/>
            <w:sz w:val="24"/>
            <w:szCs w:val="24"/>
          </w:rPr>
          <w:t>rosuchebnik</w:t>
        </w:r>
        <w:proofErr w:type="spellEnd"/>
        <w:r w:rsidRPr="00F37544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F37544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F37544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F37544">
          <w:rPr>
            <w:rStyle w:val="ab"/>
            <w:rFonts w:ascii="Times New Roman" w:hAnsi="Times New Roman" w:cs="Times New Roman"/>
            <w:sz w:val="24"/>
            <w:szCs w:val="24"/>
          </w:rPr>
          <w:t>material</w:t>
        </w:r>
        <w:r w:rsidRPr="00F37544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/40-</w:t>
        </w:r>
        <w:proofErr w:type="spellStart"/>
        <w:r w:rsidRPr="00F37544">
          <w:rPr>
            <w:rStyle w:val="ab"/>
            <w:rFonts w:ascii="Times New Roman" w:hAnsi="Times New Roman" w:cs="Times New Roman"/>
            <w:sz w:val="24"/>
            <w:szCs w:val="24"/>
          </w:rPr>
          <w:t>saytov</w:t>
        </w:r>
        <w:proofErr w:type="spellEnd"/>
        <w:r w:rsidRPr="00F37544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Pr="00F37544">
          <w:rPr>
            <w:rStyle w:val="ab"/>
            <w:rFonts w:ascii="Times New Roman" w:hAnsi="Times New Roman" w:cs="Times New Roman"/>
            <w:sz w:val="24"/>
            <w:szCs w:val="24"/>
          </w:rPr>
          <w:t>kotorye</w:t>
        </w:r>
        <w:proofErr w:type="spellEnd"/>
        <w:r w:rsidRPr="00F37544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Pr="00F37544">
          <w:rPr>
            <w:rStyle w:val="ab"/>
            <w:rFonts w:ascii="Times New Roman" w:hAnsi="Times New Roman" w:cs="Times New Roman"/>
            <w:sz w:val="24"/>
            <w:szCs w:val="24"/>
          </w:rPr>
          <w:t>oblegchat</w:t>
        </w:r>
        <w:proofErr w:type="spellEnd"/>
        <w:r w:rsidRPr="00F37544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Pr="00F37544">
          <w:rPr>
            <w:rStyle w:val="ab"/>
            <w:rFonts w:ascii="Times New Roman" w:hAnsi="Times New Roman" w:cs="Times New Roman"/>
            <w:sz w:val="24"/>
            <w:szCs w:val="24"/>
          </w:rPr>
          <w:t>rabotu</w:t>
        </w:r>
        <w:proofErr w:type="spellEnd"/>
        <w:r w:rsidRPr="00F37544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Pr="00F37544">
          <w:rPr>
            <w:rStyle w:val="ab"/>
            <w:rFonts w:ascii="Times New Roman" w:hAnsi="Times New Roman" w:cs="Times New Roman"/>
            <w:sz w:val="24"/>
            <w:szCs w:val="24"/>
          </w:rPr>
          <w:t>uchitelya</w:t>
        </w:r>
        <w:proofErr w:type="spellEnd"/>
        <w:r w:rsidRPr="00F37544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Pr="00F37544">
        <w:rPr>
          <w:rStyle w:val="c3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F37544" w:rsidRPr="00F37544" w:rsidRDefault="00F37544" w:rsidP="00F37544">
      <w:pPr>
        <w:numPr>
          <w:ilvl w:val="0"/>
          <w:numId w:val="10"/>
        </w:numPr>
        <w:shd w:val="clear" w:color="auto" w:fill="FFFFFF"/>
        <w:spacing w:before="33" w:after="33" w:line="240" w:lineRule="auto"/>
        <w:ind w:left="56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7544">
        <w:rPr>
          <w:rStyle w:val="c3"/>
          <w:rFonts w:ascii="Times New Roman" w:hAnsi="Times New Roman" w:cs="Times New Roman"/>
          <w:color w:val="000000"/>
          <w:sz w:val="24"/>
          <w:szCs w:val="24"/>
          <w:lang w:val="ru-RU"/>
        </w:rPr>
        <w:t>Российская электронная школа:</w:t>
      </w:r>
      <w:r w:rsidRPr="00F37544">
        <w:rPr>
          <w:rStyle w:val="c3"/>
          <w:rFonts w:ascii="Times New Roman" w:hAnsi="Times New Roman" w:cs="Times New Roman"/>
          <w:color w:val="000000"/>
          <w:sz w:val="24"/>
          <w:szCs w:val="24"/>
        </w:rPr>
        <w:t> </w:t>
      </w:r>
      <w:hyperlink r:id="rId14" w:history="1">
        <w:r w:rsidRPr="00F37544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Pr="00F37544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F37544">
          <w:rPr>
            <w:rStyle w:val="ab"/>
            <w:rFonts w:ascii="Times New Roman" w:hAnsi="Times New Roman" w:cs="Times New Roman"/>
            <w:sz w:val="24"/>
            <w:szCs w:val="24"/>
          </w:rPr>
          <w:t>resh</w:t>
        </w:r>
        <w:proofErr w:type="spellEnd"/>
        <w:r w:rsidRPr="00F37544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F37544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Pr="00F37544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F37544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F37544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Pr="00F37544">
        <w:rPr>
          <w:rStyle w:val="c3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F37544" w:rsidRPr="00F37544" w:rsidRDefault="00F37544" w:rsidP="00F37544">
      <w:pPr>
        <w:numPr>
          <w:ilvl w:val="0"/>
          <w:numId w:val="10"/>
        </w:numPr>
        <w:shd w:val="clear" w:color="auto" w:fill="FFFFFF"/>
        <w:spacing w:before="33" w:after="33" w:line="240" w:lineRule="auto"/>
        <w:ind w:left="56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37544">
        <w:rPr>
          <w:rStyle w:val="c3"/>
          <w:rFonts w:ascii="Times New Roman" w:hAnsi="Times New Roman" w:cs="Times New Roman"/>
          <w:color w:val="000000"/>
          <w:sz w:val="24"/>
          <w:szCs w:val="24"/>
        </w:rPr>
        <w:t>Фоксфорд</w:t>
      </w:r>
      <w:proofErr w:type="spellEnd"/>
      <w:r w:rsidRPr="00F37544">
        <w:rPr>
          <w:rStyle w:val="c3"/>
          <w:rFonts w:ascii="Times New Roman" w:hAnsi="Times New Roman" w:cs="Times New Roman"/>
          <w:color w:val="000000"/>
          <w:sz w:val="24"/>
          <w:szCs w:val="24"/>
        </w:rPr>
        <w:t> </w:t>
      </w:r>
      <w:hyperlink r:id="rId15" w:history="1">
        <w:r w:rsidRPr="00F37544">
          <w:rPr>
            <w:rStyle w:val="ab"/>
            <w:rFonts w:ascii="Times New Roman" w:hAnsi="Times New Roman" w:cs="Times New Roman"/>
            <w:sz w:val="24"/>
            <w:szCs w:val="24"/>
          </w:rPr>
          <w:t>https://foxford.ru/#</w:t>
        </w:r>
      </w:hyperlink>
      <w:r w:rsidRPr="00F37544">
        <w:rPr>
          <w:rStyle w:val="c3"/>
          <w:rFonts w:ascii="Times New Roman" w:hAnsi="Times New Roman" w:cs="Times New Roman"/>
          <w:color w:val="000000"/>
          <w:sz w:val="24"/>
          <w:szCs w:val="24"/>
        </w:rPr>
        <w:t>!</w:t>
      </w:r>
    </w:p>
    <w:p w:rsidR="00F37544" w:rsidRPr="00F37544" w:rsidRDefault="00F37544" w:rsidP="00F37544">
      <w:pPr>
        <w:numPr>
          <w:ilvl w:val="0"/>
          <w:numId w:val="10"/>
        </w:numPr>
        <w:shd w:val="clear" w:color="auto" w:fill="FFFFFF"/>
        <w:spacing w:before="33" w:after="33" w:line="240" w:lineRule="auto"/>
        <w:ind w:left="56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7544">
        <w:rPr>
          <w:rStyle w:val="c3"/>
          <w:rFonts w:ascii="Times New Roman" w:hAnsi="Times New Roman" w:cs="Times New Roman"/>
          <w:color w:val="000000"/>
          <w:sz w:val="24"/>
          <w:szCs w:val="24"/>
          <w:lang w:val="ru-RU"/>
        </w:rPr>
        <w:t>Виртуальная экскурсия: мини-экскурсий</w:t>
      </w:r>
      <w:r w:rsidRPr="00F37544">
        <w:rPr>
          <w:rStyle w:val="c3"/>
          <w:rFonts w:ascii="Times New Roman" w:hAnsi="Times New Roman" w:cs="Times New Roman"/>
          <w:color w:val="000000"/>
          <w:sz w:val="24"/>
          <w:szCs w:val="24"/>
        </w:rPr>
        <w:t> </w:t>
      </w:r>
      <w:hyperlink r:id="rId16" w:history="1">
        <w:r w:rsidRPr="00F37544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Pr="00F37544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F37544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Pr="00F37544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F37544">
          <w:rPr>
            <w:rStyle w:val="ab"/>
            <w:rFonts w:ascii="Times New Roman" w:hAnsi="Times New Roman" w:cs="Times New Roman"/>
            <w:sz w:val="24"/>
            <w:szCs w:val="24"/>
          </w:rPr>
          <w:t>museum</w:t>
        </w:r>
        <w:r w:rsidRPr="00F37544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F37544">
          <w:rPr>
            <w:rStyle w:val="ab"/>
            <w:rFonts w:ascii="Times New Roman" w:hAnsi="Times New Roman" w:cs="Times New Roman"/>
            <w:sz w:val="24"/>
            <w:szCs w:val="24"/>
          </w:rPr>
          <w:t>arms</w:t>
        </w:r>
        <w:r w:rsidRPr="00F37544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F37544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F37544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Pr="00F37544">
        <w:rPr>
          <w:rStyle w:val="c3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F37544" w:rsidRDefault="00F37544" w:rsidP="00F37544">
      <w:pPr>
        <w:pStyle w:val="c8"/>
        <w:shd w:val="clear" w:color="auto" w:fill="FFFFFF"/>
        <w:spacing w:before="0" w:beforeAutospacing="0" w:after="0" w:afterAutospacing="0"/>
        <w:ind w:left="168" w:firstLine="284"/>
        <w:rPr>
          <w:rStyle w:val="c1"/>
          <w:b/>
          <w:bCs/>
          <w:color w:val="000000"/>
        </w:rPr>
      </w:pPr>
    </w:p>
    <w:p w:rsidR="00F37544" w:rsidRPr="00F37544" w:rsidRDefault="00F37544" w:rsidP="00F37544">
      <w:pPr>
        <w:pStyle w:val="c8"/>
        <w:shd w:val="clear" w:color="auto" w:fill="FFFFFF"/>
        <w:spacing w:before="0" w:beforeAutospacing="0" w:after="0" w:afterAutospacing="0"/>
        <w:ind w:left="168" w:firstLine="284"/>
        <w:jc w:val="center"/>
        <w:rPr>
          <w:color w:val="000000"/>
        </w:rPr>
      </w:pPr>
      <w:r w:rsidRPr="00F37544">
        <w:rPr>
          <w:rStyle w:val="c1"/>
          <w:b/>
          <w:bCs/>
          <w:color w:val="000000"/>
        </w:rPr>
        <w:t>МАТЕРИАЛЬНО-ТЕХНИЧЕСКОЕ ОБЕСПЕЧЕНИЕ ОБРАЗОВАТЕЛЬНОГО ПРОЦЕССА</w:t>
      </w:r>
    </w:p>
    <w:p w:rsidR="00F37544" w:rsidRPr="00F37544" w:rsidRDefault="00F37544" w:rsidP="00F37544">
      <w:pPr>
        <w:pStyle w:val="c208"/>
        <w:shd w:val="clear" w:color="auto" w:fill="FFFFFF"/>
        <w:spacing w:before="0" w:beforeAutospacing="0" w:after="0" w:afterAutospacing="0"/>
        <w:ind w:left="168" w:firstLine="284"/>
        <w:jc w:val="both"/>
        <w:rPr>
          <w:b/>
          <w:i/>
          <w:color w:val="000000"/>
        </w:rPr>
      </w:pPr>
      <w:r w:rsidRPr="00F37544">
        <w:rPr>
          <w:rStyle w:val="c2"/>
          <w:rFonts w:eastAsiaTheme="majorEastAsia"/>
          <w:b/>
          <w:i/>
          <w:color w:val="000000"/>
        </w:rPr>
        <w:t>УЧЕБНОЕ ОБОРУДОВАНИЕ</w:t>
      </w:r>
    </w:p>
    <w:p w:rsidR="00F37544" w:rsidRPr="00F37544" w:rsidRDefault="00F37544" w:rsidP="00F37544">
      <w:pPr>
        <w:pStyle w:val="c208"/>
        <w:shd w:val="clear" w:color="auto" w:fill="FFFFFF"/>
        <w:spacing w:before="0" w:beforeAutospacing="0" w:after="0" w:afterAutospacing="0"/>
        <w:ind w:left="168" w:firstLine="284"/>
        <w:jc w:val="both"/>
        <w:rPr>
          <w:color w:val="000000"/>
        </w:rPr>
      </w:pPr>
      <w:r w:rsidRPr="00F37544">
        <w:rPr>
          <w:rStyle w:val="c3"/>
          <w:rFonts w:eastAsiaTheme="majorEastAsia"/>
          <w:color w:val="000000"/>
        </w:rPr>
        <w:t xml:space="preserve">Классная доска для демонстрации учебного материала,  персональный компьютер, </w:t>
      </w:r>
      <w:proofErr w:type="spellStart"/>
      <w:r w:rsidRPr="00F37544">
        <w:rPr>
          <w:rStyle w:val="c3"/>
          <w:rFonts w:eastAsiaTheme="majorEastAsia"/>
          <w:color w:val="000000"/>
        </w:rPr>
        <w:t>мультимедийный</w:t>
      </w:r>
      <w:proofErr w:type="spellEnd"/>
      <w:r w:rsidRPr="00F37544">
        <w:rPr>
          <w:rStyle w:val="c3"/>
          <w:rFonts w:eastAsiaTheme="majorEastAsia"/>
          <w:color w:val="000000"/>
        </w:rPr>
        <w:t xml:space="preserve"> проектор</w:t>
      </w:r>
      <w:proofErr w:type="gramStart"/>
      <w:r w:rsidRPr="00F37544">
        <w:rPr>
          <w:rStyle w:val="c3"/>
          <w:rFonts w:eastAsiaTheme="majorEastAsia"/>
          <w:color w:val="000000"/>
        </w:rPr>
        <w:t xml:space="preserve"> ,</w:t>
      </w:r>
      <w:proofErr w:type="gramEnd"/>
      <w:r w:rsidRPr="00F37544">
        <w:rPr>
          <w:rStyle w:val="c3"/>
          <w:rFonts w:eastAsiaTheme="majorEastAsia"/>
          <w:color w:val="000000"/>
        </w:rPr>
        <w:t xml:space="preserve"> экран, колонки.</w:t>
      </w:r>
    </w:p>
    <w:p w:rsidR="00F37544" w:rsidRDefault="00F37544" w:rsidP="00F37544">
      <w:pPr>
        <w:pStyle w:val="c208"/>
        <w:shd w:val="clear" w:color="auto" w:fill="FFFFFF"/>
        <w:spacing w:before="0" w:beforeAutospacing="0" w:after="0" w:afterAutospacing="0"/>
        <w:ind w:left="168" w:firstLine="284"/>
        <w:jc w:val="both"/>
        <w:rPr>
          <w:rStyle w:val="c2"/>
          <w:rFonts w:eastAsiaTheme="majorEastAsia"/>
          <w:b/>
          <w:i/>
          <w:color w:val="000000"/>
        </w:rPr>
      </w:pPr>
    </w:p>
    <w:p w:rsidR="00F37544" w:rsidRPr="00F37544" w:rsidRDefault="00F37544" w:rsidP="00F37544">
      <w:pPr>
        <w:pStyle w:val="c208"/>
        <w:shd w:val="clear" w:color="auto" w:fill="FFFFFF"/>
        <w:spacing w:before="0" w:beforeAutospacing="0" w:after="0" w:afterAutospacing="0"/>
        <w:ind w:left="168" w:firstLine="284"/>
        <w:jc w:val="both"/>
        <w:rPr>
          <w:b/>
          <w:i/>
          <w:color w:val="000000"/>
        </w:rPr>
      </w:pPr>
      <w:r w:rsidRPr="00F37544">
        <w:rPr>
          <w:rStyle w:val="c2"/>
          <w:rFonts w:eastAsiaTheme="majorEastAsia"/>
          <w:b/>
          <w:i/>
          <w:color w:val="000000"/>
        </w:rPr>
        <w:t>ОБОРУДОВАНИЕ ДЛЯ ПРОВЕДЕНИЯ ПРАКТИЧЕСКИХ РАБОТ</w:t>
      </w:r>
    </w:p>
    <w:p w:rsidR="00F37544" w:rsidRPr="00F37544" w:rsidRDefault="00F37544" w:rsidP="00F37544">
      <w:pPr>
        <w:pStyle w:val="c208"/>
        <w:shd w:val="clear" w:color="auto" w:fill="FFFFFF"/>
        <w:spacing w:before="0" w:beforeAutospacing="0" w:after="0" w:afterAutospacing="0"/>
        <w:ind w:left="168" w:firstLine="284"/>
        <w:jc w:val="both"/>
        <w:rPr>
          <w:color w:val="000000"/>
        </w:rPr>
      </w:pPr>
      <w:proofErr w:type="gramStart"/>
      <w:r w:rsidRPr="00F37544">
        <w:rPr>
          <w:rStyle w:val="c3"/>
          <w:rFonts w:eastAsiaTheme="majorEastAsia"/>
          <w:color w:val="000000"/>
        </w:rPr>
        <w:t>Парта, клеенка, краски, гуашь, палитра, цветные карандаши, простой карандаш, ластик, кисточки, различной толщины, баночка для воды, альбом, ножницы, линейка, клей.</w:t>
      </w:r>
      <w:proofErr w:type="gramEnd"/>
    </w:p>
    <w:bookmarkEnd w:id="10"/>
    <w:p w:rsidR="008A697E" w:rsidRPr="0041141F" w:rsidRDefault="008A697E" w:rsidP="0013448B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8A697E" w:rsidRPr="0041141F" w:rsidSect="0094346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106D"/>
    <w:multiLevelType w:val="multilevel"/>
    <w:tmpl w:val="A7B68B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2144F8"/>
    <w:multiLevelType w:val="multilevel"/>
    <w:tmpl w:val="21BCA6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B52D1E"/>
    <w:multiLevelType w:val="multilevel"/>
    <w:tmpl w:val="3F6EF1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9E4A40"/>
    <w:multiLevelType w:val="multilevel"/>
    <w:tmpl w:val="8EB2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4761E4"/>
    <w:multiLevelType w:val="multilevel"/>
    <w:tmpl w:val="70B6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93705"/>
    <w:multiLevelType w:val="multilevel"/>
    <w:tmpl w:val="0E9CCC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8025B2"/>
    <w:multiLevelType w:val="multilevel"/>
    <w:tmpl w:val="C274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122383"/>
    <w:multiLevelType w:val="multilevel"/>
    <w:tmpl w:val="111CD7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57373C"/>
    <w:multiLevelType w:val="multilevel"/>
    <w:tmpl w:val="4D18F9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B51FFD"/>
    <w:multiLevelType w:val="multilevel"/>
    <w:tmpl w:val="CF3825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6A0E"/>
    <w:rsid w:val="00057370"/>
    <w:rsid w:val="0013448B"/>
    <w:rsid w:val="001426C6"/>
    <w:rsid w:val="00154865"/>
    <w:rsid w:val="002470BE"/>
    <w:rsid w:val="002F6F86"/>
    <w:rsid w:val="00304518"/>
    <w:rsid w:val="00352031"/>
    <w:rsid w:val="003A1715"/>
    <w:rsid w:val="003E39B1"/>
    <w:rsid w:val="0041141F"/>
    <w:rsid w:val="00477B1C"/>
    <w:rsid w:val="004E72D8"/>
    <w:rsid w:val="005E18AD"/>
    <w:rsid w:val="00616F73"/>
    <w:rsid w:val="006B0F47"/>
    <w:rsid w:val="00716A0E"/>
    <w:rsid w:val="00726167"/>
    <w:rsid w:val="007A7F25"/>
    <w:rsid w:val="007B26D0"/>
    <w:rsid w:val="007F413E"/>
    <w:rsid w:val="008A697E"/>
    <w:rsid w:val="0094346D"/>
    <w:rsid w:val="00AC52F5"/>
    <w:rsid w:val="00C95AF7"/>
    <w:rsid w:val="00CC223A"/>
    <w:rsid w:val="00CF3696"/>
    <w:rsid w:val="00E15954"/>
    <w:rsid w:val="00E410DB"/>
    <w:rsid w:val="00E931FB"/>
    <w:rsid w:val="00F37544"/>
    <w:rsid w:val="00F8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16A0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16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347">
    <w:name w:val="c347"/>
    <w:basedOn w:val="a"/>
    <w:rsid w:val="00C9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">
    <w:name w:val="c2"/>
    <w:basedOn w:val="a0"/>
    <w:rsid w:val="00C95AF7"/>
  </w:style>
  <w:style w:type="paragraph" w:customStyle="1" w:styleId="c97">
    <w:name w:val="c97"/>
    <w:basedOn w:val="a"/>
    <w:rsid w:val="00C9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23">
    <w:name w:val="c123"/>
    <w:basedOn w:val="a"/>
    <w:rsid w:val="0041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22">
    <w:name w:val="c222"/>
    <w:basedOn w:val="a0"/>
    <w:rsid w:val="00CF3696"/>
  </w:style>
  <w:style w:type="paragraph" w:customStyle="1" w:styleId="c221">
    <w:name w:val="c221"/>
    <w:basedOn w:val="a"/>
    <w:rsid w:val="00CF3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78">
    <w:name w:val="c178"/>
    <w:basedOn w:val="a"/>
    <w:rsid w:val="00CF3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5">
    <w:name w:val="c35"/>
    <w:basedOn w:val="a0"/>
    <w:rsid w:val="00CF3696"/>
  </w:style>
  <w:style w:type="paragraph" w:customStyle="1" w:styleId="c370">
    <w:name w:val="c370"/>
    <w:basedOn w:val="a"/>
    <w:rsid w:val="00CF3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8">
    <w:name w:val="c8"/>
    <w:basedOn w:val="a"/>
    <w:rsid w:val="00F3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F37544"/>
  </w:style>
  <w:style w:type="paragraph" w:customStyle="1" w:styleId="c208">
    <w:name w:val="c208"/>
    <w:basedOn w:val="a"/>
    <w:rsid w:val="00F3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F37544"/>
  </w:style>
  <w:style w:type="character" w:customStyle="1" w:styleId="c121">
    <w:name w:val="c121"/>
    <w:basedOn w:val="a0"/>
    <w:rsid w:val="00F37544"/>
  </w:style>
  <w:style w:type="character" w:customStyle="1" w:styleId="c22">
    <w:name w:val="c22"/>
    <w:basedOn w:val="a0"/>
    <w:rsid w:val="00F37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n78ykWwRiA" TargetMode="External"/><Relationship Id="rId13" Type="http://schemas.openxmlformats.org/officeDocument/2006/relationships/hyperlink" Target="https://www.google.com/url?q=https://rosuchebnik.ru/material/40-saytov-kotorye-oblegchat-rabotu-uchitelya/&amp;sa=D&amp;source=editors&amp;ust=1671114274746270&amp;usg=AOvVaw2p_S98wCGwE6A9SGEqRwa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www.google.com/url?q=https://urok.1sept.ru/&amp;sa=D&amp;source=editors&amp;ust=1671114274745928&amp;usg=AOvVaw2qYj3cBChi2avMwDaPi6Q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www.museum-arms.ru/&amp;sa=D&amp;source=editors&amp;ust=1671114274746877&amp;usg=AOvVaw1lTmBVdfFcmhBtY1Q0HISP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www.google.com/url?q=http://school-collection.edu.ru/&amp;sa=D&amp;source=editors&amp;ust=1671114274745611&amp;usg=AOvVaw12Qk2iG4t09Vmvpn9jwg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s://foxford.ru/&amp;sa=D&amp;source=editors&amp;ust=1671114274746676&amp;usg=AOvVaw1EUxEvaXIp07jFbj1wa8Nz" TargetMode="External"/><Relationship Id="rId10" Type="http://schemas.openxmlformats.org/officeDocument/2006/relationships/hyperlink" Target="https://rusmuseumvrm.ru/d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resh.edu.ru/subject/lesson/78%252082/main/277401/&amp;sa=D&amp;source=editors&amp;ust=1671114274404611&amp;usg=AOvVaw1LUaqGTN-7vfXIcmkyZbni" TargetMode="External"/><Relationship Id="rId14" Type="http://schemas.openxmlformats.org/officeDocument/2006/relationships/hyperlink" Target="https://www.google.com/url?q=https://resh.edu.ru/&amp;sa=D&amp;source=editors&amp;ust=1671114274746481&amp;usg=AOvVaw00iyZgw7pvaJRBRYTUJmR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7B303-4EEE-433C-8D99-D87A67FDD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5312022</TotalTime>
  <Pages>44</Pages>
  <Words>13740</Words>
  <Characters>78321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учительская</cp:lastModifiedBy>
  <cp:revision>10</cp:revision>
  <cp:lastPrinted>2013-08-07T07:15:00Z</cp:lastPrinted>
  <dcterms:created xsi:type="dcterms:W3CDTF">2009-11-18T23:15:00Z</dcterms:created>
  <dcterms:modified xsi:type="dcterms:W3CDTF">2023-09-27T09:31:00Z</dcterms:modified>
</cp:coreProperties>
</file>